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26" w:rsidRDefault="004E3195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</w:t>
      </w:r>
      <w:r w:rsidR="001C50A9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9B0CEB">
        <w:rPr>
          <w:rFonts w:ascii="Times New Roman" w:hAnsi="Times New Roman"/>
          <w:b/>
          <w:sz w:val="28"/>
          <w:szCs w:val="28"/>
        </w:rPr>
        <w:t xml:space="preserve">этапа </w:t>
      </w:r>
      <w:r w:rsidR="00CC7C9A">
        <w:rPr>
          <w:rFonts w:ascii="Times New Roman" w:hAnsi="Times New Roman"/>
          <w:b/>
          <w:sz w:val="28"/>
          <w:szCs w:val="28"/>
        </w:rPr>
        <w:t xml:space="preserve"> </w:t>
      </w:r>
      <w:r w:rsidR="00DA5DF4" w:rsidRPr="00743833">
        <w:rPr>
          <w:rFonts w:ascii="Times New Roman" w:hAnsi="Times New Roman"/>
          <w:b/>
          <w:sz w:val="28"/>
          <w:szCs w:val="28"/>
        </w:rPr>
        <w:t xml:space="preserve">областной олимпиады </w:t>
      </w:r>
      <w:r w:rsidR="00743833" w:rsidRPr="00743833">
        <w:rPr>
          <w:rFonts w:ascii="Times New Roman" w:hAnsi="Times New Roman"/>
          <w:b/>
          <w:sz w:val="28"/>
          <w:szCs w:val="28"/>
        </w:rPr>
        <w:t>по предпринимательской деятельности</w:t>
      </w:r>
      <w:r w:rsidR="001C50A9">
        <w:rPr>
          <w:rFonts w:ascii="Times New Roman" w:hAnsi="Times New Roman"/>
          <w:b/>
          <w:sz w:val="28"/>
          <w:szCs w:val="28"/>
        </w:rPr>
        <w:t xml:space="preserve"> </w:t>
      </w:r>
      <w:r w:rsidR="00743833" w:rsidRPr="00743833">
        <w:rPr>
          <w:rFonts w:ascii="Times New Roman" w:hAnsi="Times New Roman"/>
          <w:b/>
          <w:sz w:val="28"/>
          <w:szCs w:val="28"/>
        </w:rPr>
        <w:t>в 201</w:t>
      </w:r>
      <w:r w:rsidR="001C50A9">
        <w:rPr>
          <w:rFonts w:ascii="Times New Roman" w:hAnsi="Times New Roman"/>
          <w:b/>
          <w:sz w:val="28"/>
          <w:szCs w:val="28"/>
        </w:rPr>
        <w:t>8</w:t>
      </w:r>
      <w:r w:rsidR="00743833" w:rsidRPr="00743833">
        <w:rPr>
          <w:rFonts w:ascii="Times New Roman" w:hAnsi="Times New Roman"/>
          <w:b/>
          <w:sz w:val="28"/>
          <w:szCs w:val="28"/>
        </w:rPr>
        <w:t>/201</w:t>
      </w:r>
      <w:r w:rsidR="001C50A9">
        <w:rPr>
          <w:rFonts w:ascii="Times New Roman" w:hAnsi="Times New Roman"/>
          <w:b/>
          <w:sz w:val="28"/>
          <w:szCs w:val="28"/>
        </w:rPr>
        <w:t>9</w:t>
      </w:r>
      <w:r w:rsidR="00743833" w:rsidRPr="00743833">
        <w:rPr>
          <w:rFonts w:ascii="Times New Roman" w:hAnsi="Times New Roman"/>
          <w:b/>
          <w:sz w:val="28"/>
          <w:szCs w:val="28"/>
        </w:rPr>
        <w:t xml:space="preserve"> учебном году</w:t>
      </w:r>
      <w:r w:rsidR="00743833">
        <w:rPr>
          <w:rFonts w:ascii="Times New Roman" w:hAnsi="Times New Roman"/>
          <w:b/>
          <w:sz w:val="28"/>
          <w:szCs w:val="28"/>
        </w:rPr>
        <w:t>.</w:t>
      </w:r>
      <w:r w:rsidR="00BF79AF">
        <w:rPr>
          <w:rFonts w:ascii="Times New Roman" w:hAnsi="Times New Roman"/>
          <w:b/>
          <w:sz w:val="28"/>
          <w:szCs w:val="28"/>
        </w:rPr>
        <w:t xml:space="preserve"> </w:t>
      </w:r>
    </w:p>
    <w:p w:rsidR="00743833" w:rsidRDefault="00BF79AF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9-11 класс</w:t>
      </w:r>
    </w:p>
    <w:p w:rsidR="00CC7C9A" w:rsidRDefault="00CC7C9A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Экономическая часть</w:t>
      </w:r>
      <w:r w:rsidR="00943327">
        <w:rPr>
          <w:rFonts w:ascii="Times New Roman" w:hAnsi="Times New Roman"/>
          <w:b/>
          <w:sz w:val="28"/>
          <w:szCs w:val="28"/>
        </w:rPr>
        <w:t xml:space="preserve">  50 баллов</w:t>
      </w:r>
    </w:p>
    <w:p w:rsidR="00BF79AF" w:rsidRDefault="001C50A9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BF79AF">
        <w:rPr>
          <w:rFonts w:ascii="Times New Roman" w:hAnsi="Times New Roman"/>
          <w:b/>
          <w:sz w:val="28"/>
          <w:szCs w:val="28"/>
        </w:rPr>
        <w:t>тветы</w:t>
      </w:r>
    </w:p>
    <w:tbl>
      <w:tblPr>
        <w:tblW w:w="506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"/>
        <w:gridCol w:w="6449"/>
        <w:gridCol w:w="116"/>
        <w:gridCol w:w="1151"/>
        <w:gridCol w:w="116"/>
        <w:gridCol w:w="1774"/>
      </w:tblGrid>
      <w:tr w:rsidR="007071DD" w:rsidRPr="004E3195" w:rsidTr="00CC7C9A">
        <w:tc>
          <w:tcPr>
            <w:tcW w:w="3370" w:type="pct"/>
            <w:gridSpan w:val="2"/>
          </w:tcPr>
          <w:p w:rsidR="007071DD" w:rsidRPr="004E3195" w:rsidRDefault="007071DD" w:rsidP="004E3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Задание </w:t>
            </w:r>
          </w:p>
          <w:p w:rsidR="007071DD" w:rsidRPr="004E3195" w:rsidRDefault="007071DD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:rsidR="007071DD" w:rsidRPr="004E3195" w:rsidRDefault="007071DD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976" w:type="pct"/>
            <w:gridSpan w:val="2"/>
          </w:tcPr>
          <w:p w:rsidR="007071DD" w:rsidRPr="004E3195" w:rsidRDefault="007071DD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7071DD" w:rsidRPr="004E3195" w:rsidTr="00CC7C9A">
        <w:tc>
          <w:tcPr>
            <w:tcW w:w="5000" w:type="pct"/>
            <w:gridSpan w:val="6"/>
          </w:tcPr>
          <w:p w:rsidR="007071DD" w:rsidRPr="004E3195" w:rsidRDefault="007071DD" w:rsidP="008673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Задание №1 Укажите один правильный ответ.</w:t>
            </w:r>
          </w:p>
        </w:tc>
      </w:tr>
      <w:tr w:rsidR="007071DD" w:rsidRPr="004E3195" w:rsidTr="00CC7C9A">
        <w:trPr>
          <w:trHeight w:val="2256"/>
        </w:trPr>
        <w:tc>
          <w:tcPr>
            <w:tcW w:w="3370" w:type="pct"/>
            <w:gridSpan w:val="2"/>
          </w:tcPr>
          <w:p w:rsidR="00EB05B5" w:rsidRPr="00DE431F" w:rsidRDefault="00EB05B5" w:rsidP="00EB05B5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1F">
              <w:rPr>
                <w:rFonts w:ascii="Times New Roman" w:hAnsi="Times New Roman"/>
                <w:b/>
                <w:sz w:val="24"/>
                <w:szCs w:val="24"/>
              </w:rPr>
              <w:t>Повременная заработная плата - это:</w:t>
            </w:r>
          </w:p>
          <w:p w:rsidR="00EB05B5" w:rsidRPr="00DE431F" w:rsidRDefault="00EB05B5" w:rsidP="00EB05B5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произведение численности работающих на отработанное   время;</w:t>
            </w:r>
          </w:p>
          <w:p w:rsidR="00EB05B5" w:rsidRPr="00DE431F" w:rsidRDefault="00EB05B5" w:rsidP="00EB05B5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произведение тарифной ставки на отработанное время;</w:t>
            </w:r>
          </w:p>
          <w:p w:rsidR="00EB05B5" w:rsidRPr="00DE431F" w:rsidRDefault="00EB05B5" w:rsidP="00EB05B5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производительность труда одного рабочего в день;</w:t>
            </w:r>
          </w:p>
          <w:p w:rsidR="009F4ABD" w:rsidRPr="00816B13" w:rsidRDefault="00EB05B5" w:rsidP="007E4A1D">
            <w:pPr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360"/>
              <w:jc w:val="both"/>
            </w:pPr>
            <w:r w:rsidRPr="00DE431F">
              <w:rPr>
                <w:rFonts w:ascii="Times New Roman" w:hAnsi="Times New Roman"/>
                <w:sz w:val="24"/>
                <w:szCs w:val="24"/>
              </w:rPr>
              <w:t>произведение расценки за единицу на количество изготовленных единиц.</w:t>
            </w:r>
          </w:p>
        </w:tc>
        <w:tc>
          <w:tcPr>
            <w:tcW w:w="654" w:type="pct"/>
            <w:gridSpan w:val="2"/>
          </w:tcPr>
          <w:tbl>
            <w:tblPr>
              <w:tblW w:w="3555" w:type="dxa"/>
              <w:tblCellSpacing w:w="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711"/>
              <w:gridCol w:w="754"/>
              <w:gridCol w:w="819"/>
              <w:gridCol w:w="754"/>
              <w:gridCol w:w="517"/>
            </w:tblGrid>
            <w:tr w:rsidR="007071DD" w:rsidRPr="004E3195" w:rsidTr="005B67B8">
              <w:trPr>
                <w:trHeight w:val="60"/>
                <w:tblCellSpacing w:w="0" w:type="dxa"/>
              </w:trPr>
              <w:tc>
                <w:tcPr>
                  <w:tcW w:w="495" w:type="dxa"/>
                  <w:shd w:val="clear" w:color="auto" w:fill="FFFFFF"/>
                  <w:hideMark/>
                </w:tcPr>
                <w:p w:rsidR="007071DD" w:rsidRPr="00B440A2" w:rsidRDefault="00B01336" w:rsidP="00D535D9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440A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shd w:val="clear" w:color="auto" w:fill="FFFFFF"/>
                  <w:hideMark/>
                </w:tcPr>
                <w:p w:rsidR="007071DD" w:rsidRPr="00D535D9" w:rsidRDefault="009F4ABD" w:rsidP="00D535D9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071DD" w:rsidRPr="004E3195" w:rsidTr="005B67B8">
              <w:trPr>
                <w:trHeight w:val="20"/>
                <w:tblCellSpacing w:w="0" w:type="dxa"/>
              </w:trPr>
              <w:tc>
                <w:tcPr>
                  <w:tcW w:w="495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  <w:hideMark/>
                </w:tcPr>
                <w:p w:rsidR="007071DD" w:rsidRPr="00D535D9" w:rsidRDefault="007071DD" w:rsidP="00D535D9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071DD" w:rsidRPr="004E3195" w:rsidRDefault="007071DD" w:rsidP="004E319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  <w:gridSpan w:val="2"/>
          </w:tcPr>
          <w:p w:rsidR="00AF69BE" w:rsidRPr="00B01336" w:rsidRDefault="007C6A12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071DD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</w:p>
          <w:p w:rsidR="007071DD" w:rsidRPr="00B01336" w:rsidRDefault="007C6A12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:rsidTr="00CC7C9A">
        <w:tc>
          <w:tcPr>
            <w:tcW w:w="3370" w:type="pct"/>
            <w:gridSpan w:val="2"/>
          </w:tcPr>
          <w:p w:rsidR="00D535D9" w:rsidRPr="00B01336" w:rsidRDefault="00DE431F" w:rsidP="00DE431F">
            <w:pPr>
              <w:pStyle w:val="a6"/>
              <w:tabs>
                <w:tab w:val="left" w:pos="1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Предприниматель полагает, что потребитель </w:t>
            </w:r>
            <w:r w:rsidR="00077CA5" w:rsidRPr="00B01336">
              <w:rPr>
                <w:rFonts w:ascii="Times New Roman" w:hAnsi="Times New Roman"/>
                <w:sz w:val="24"/>
                <w:szCs w:val="24"/>
              </w:rPr>
              <w:t xml:space="preserve">весь свой 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ежедневный </w:t>
            </w:r>
            <w:r w:rsidR="00077CA5" w:rsidRPr="00B01336">
              <w:rPr>
                <w:rFonts w:ascii="Times New Roman" w:hAnsi="Times New Roman"/>
                <w:sz w:val="24"/>
                <w:szCs w:val="24"/>
              </w:rPr>
              <w:t>бюджет тратит лишь на два товара,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 причем единицу первого товара потребитель </w:t>
            </w:r>
            <w:r w:rsidR="00077CA5" w:rsidRPr="00B01336">
              <w:rPr>
                <w:rFonts w:ascii="Times New Roman" w:hAnsi="Times New Roman"/>
                <w:sz w:val="24"/>
                <w:szCs w:val="24"/>
              </w:rPr>
              <w:t xml:space="preserve"> всегда готов заменить двумя единицами 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>второго товара. Если первый товар прода</w:t>
            </w:r>
            <w:r w:rsidR="00CC7C9A">
              <w:rPr>
                <w:rFonts w:ascii="Times New Roman" w:hAnsi="Times New Roman"/>
                <w:sz w:val="24"/>
                <w:szCs w:val="24"/>
              </w:rPr>
              <w:t>ть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 по цене 20 р</w:t>
            </w:r>
            <w:r w:rsidR="00CC7C9A">
              <w:rPr>
                <w:rFonts w:ascii="Times New Roman" w:hAnsi="Times New Roman"/>
                <w:sz w:val="24"/>
                <w:szCs w:val="24"/>
              </w:rPr>
              <w:t>ублей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 за единицу, а второй  - по цене 5 р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ублей 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за единицу, то наилучший набор для потребителя с </w:t>
            </w:r>
            <w:r w:rsidR="00CC7C9A">
              <w:rPr>
                <w:rFonts w:ascii="Times New Roman" w:hAnsi="Times New Roman"/>
                <w:sz w:val="24"/>
                <w:szCs w:val="24"/>
              </w:rPr>
              <w:t xml:space="preserve">ежедневным 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>доходом 300 р</w:t>
            </w:r>
            <w:r w:rsidR="00CC7C9A">
              <w:rPr>
                <w:rFonts w:ascii="Times New Roman" w:hAnsi="Times New Roman"/>
                <w:sz w:val="24"/>
                <w:szCs w:val="24"/>
              </w:rPr>
              <w:t>ублей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 xml:space="preserve"> включает:</w:t>
            </w:r>
          </w:p>
          <w:p w:rsidR="00867376" w:rsidRPr="00F50D03" w:rsidRDefault="00867376" w:rsidP="00B440A2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15 единиц первого товара</w:t>
            </w:r>
          </w:p>
          <w:p w:rsidR="00867376" w:rsidRPr="00F50D03" w:rsidRDefault="00867376" w:rsidP="00B440A2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10 единиц первого товара</w:t>
            </w:r>
          </w:p>
          <w:p w:rsidR="00867376" w:rsidRPr="00F50D03" w:rsidRDefault="00867376" w:rsidP="00B440A2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5 единиц первого товара</w:t>
            </w:r>
          </w:p>
          <w:p w:rsidR="00867376" w:rsidRPr="004E3195" w:rsidRDefault="00867376" w:rsidP="000F3C64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0D03">
              <w:rPr>
                <w:rFonts w:ascii="Times New Roman" w:hAnsi="Times New Roman"/>
                <w:sz w:val="24"/>
                <w:szCs w:val="24"/>
              </w:rPr>
              <w:t>0 единиц первого товара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  <w:gridSpan w:val="2"/>
          </w:tcPr>
          <w:p w:rsidR="007071DD" w:rsidRPr="004E3195" w:rsidRDefault="00B01336" w:rsidP="00B440A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6" w:type="pct"/>
            <w:gridSpan w:val="2"/>
          </w:tcPr>
          <w:p w:rsidR="00B01336" w:rsidRPr="00B01336" w:rsidRDefault="00F50D03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D535D9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:rsidR="007071DD" w:rsidRPr="00B01336" w:rsidRDefault="00D535D9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:rsidTr="00CC7C9A">
        <w:tc>
          <w:tcPr>
            <w:tcW w:w="3370" w:type="pct"/>
            <w:gridSpan w:val="2"/>
          </w:tcPr>
          <w:p w:rsidR="007071DD" w:rsidRPr="00B440A2" w:rsidRDefault="00DE431F" w:rsidP="00DE43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>своем участке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предприниматель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вырастил новый сорт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69D">
              <w:rPr>
                <w:rFonts w:ascii="Times New Roman" w:hAnsi="Times New Roman"/>
                <w:sz w:val="24"/>
                <w:szCs w:val="24"/>
              </w:rPr>
              <w:t>помидоров.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w:r w:rsidR="00EE369D">
              <w:rPr>
                <w:rFonts w:ascii="Times New Roman" w:hAnsi="Times New Roman"/>
                <w:sz w:val="24"/>
                <w:szCs w:val="24"/>
              </w:rPr>
              <w:t>овощи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, которые 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>собрал</w:t>
            </w:r>
            <w:r w:rsidR="00CC7C9A">
              <w:rPr>
                <w:rFonts w:ascii="Times New Roman" w:hAnsi="Times New Roman"/>
                <w:sz w:val="24"/>
                <w:szCs w:val="24"/>
              </w:rPr>
              <w:t>,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съели </w:t>
            </w:r>
            <w:r w:rsidR="00F50D03"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="00F50D03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B01336" w:rsidRPr="00B440A2">
              <w:rPr>
                <w:rFonts w:ascii="Times New Roman" w:hAnsi="Times New Roman"/>
                <w:sz w:val="24"/>
                <w:szCs w:val="24"/>
              </w:rPr>
              <w:t xml:space="preserve">, то </w:t>
            </w:r>
            <w:r w:rsidR="00462DB4" w:rsidRPr="00B440A2">
              <w:rPr>
                <w:rFonts w:ascii="Times New Roman" w:hAnsi="Times New Roman"/>
                <w:sz w:val="24"/>
                <w:szCs w:val="24"/>
              </w:rPr>
              <w:t xml:space="preserve"> – это:</w:t>
            </w:r>
          </w:p>
          <w:p w:rsidR="00462DB4" w:rsidRPr="00B440A2" w:rsidRDefault="00462DB4" w:rsidP="00B01336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товар</w:t>
            </w:r>
          </w:p>
          <w:p w:rsidR="00462DB4" w:rsidRPr="00B440A2" w:rsidRDefault="00462DB4" w:rsidP="00B01336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экономическое благо</w:t>
            </w:r>
          </w:p>
          <w:p w:rsidR="00462DB4" w:rsidRPr="00B440A2" w:rsidRDefault="00462DB4" w:rsidP="00B01336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фактор производства</w:t>
            </w:r>
          </w:p>
          <w:p w:rsidR="00B440A2" w:rsidRPr="00B440A2" w:rsidRDefault="00462DB4" w:rsidP="000F3C6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0A2">
              <w:rPr>
                <w:rFonts w:ascii="Times New Roman" w:hAnsi="Times New Roman"/>
                <w:sz w:val="24"/>
                <w:szCs w:val="24"/>
              </w:rPr>
              <w:t>природный ресурс</w:t>
            </w:r>
          </w:p>
        </w:tc>
        <w:tc>
          <w:tcPr>
            <w:tcW w:w="654" w:type="pct"/>
            <w:gridSpan w:val="2"/>
          </w:tcPr>
          <w:p w:rsidR="007071DD" w:rsidRPr="004E3195" w:rsidRDefault="00B01336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76" w:type="pct"/>
            <w:gridSpan w:val="2"/>
          </w:tcPr>
          <w:p w:rsidR="00B440A2" w:rsidRDefault="004F2DEC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:rsidR="007071DD" w:rsidRPr="00B01336" w:rsidRDefault="004F2DEC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C7C9A" w:rsidRPr="004E3195" w:rsidTr="00CC7C9A">
        <w:tc>
          <w:tcPr>
            <w:tcW w:w="3370" w:type="pct"/>
            <w:gridSpan w:val="2"/>
          </w:tcPr>
          <w:p w:rsidR="00CC7C9A" w:rsidRPr="00CC7C9A" w:rsidRDefault="00CC7C9A" w:rsidP="00CC7C9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/>
                <w:bCs/>
                <w:sz w:val="24"/>
              </w:rPr>
            </w:pPr>
            <w:r w:rsidRPr="00CC7C9A">
              <w:rPr>
                <w:rFonts w:ascii="Times New Roman" w:hAnsi="Times New Roman"/>
                <w:bCs/>
                <w:sz w:val="24"/>
              </w:rPr>
              <w:t xml:space="preserve">4. Если налоговая ставка уменьшается при увеличении дохода, то такой налог является: </w:t>
            </w:r>
          </w:p>
          <w:p w:rsidR="00CC7C9A" w:rsidRPr="00CC7C9A" w:rsidRDefault="00CC7C9A" w:rsidP="00CC7C9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</w:rPr>
            </w:pPr>
            <w:r w:rsidRPr="00CC7C9A">
              <w:rPr>
                <w:rFonts w:ascii="Times New Roman" w:hAnsi="Times New Roman"/>
                <w:sz w:val="24"/>
              </w:rPr>
              <w:t xml:space="preserve">Прогрессивным. </w:t>
            </w:r>
          </w:p>
          <w:p w:rsidR="00CC7C9A" w:rsidRPr="00CC7C9A" w:rsidRDefault="00CC7C9A" w:rsidP="00CC7C9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</w:rPr>
            </w:pPr>
            <w:r w:rsidRPr="00CC7C9A">
              <w:rPr>
                <w:rFonts w:ascii="Times New Roman" w:hAnsi="Times New Roman"/>
                <w:sz w:val="24"/>
              </w:rPr>
              <w:t>Прямым.</w:t>
            </w:r>
          </w:p>
          <w:p w:rsidR="00CC7C9A" w:rsidRDefault="00CC7C9A" w:rsidP="00CC7C9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</w:rPr>
            </w:pPr>
            <w:r w:rsidRPr="00CC7C9A">
              <w:rPr>
                <w:rFonts w:ascii="Times New Roman" w:hAnsi="Times New Roman"/>
                <w:sz w:val="24"/>
              </w:rPr>
              <w:t>Пропорциональным.</w:t>
            </w:r>
          </w:p>
          <w:p w:rsidR="00CC7C9A" w:rsidRDefault="00CC7C9A" w:rsidP="000F3C6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CC7C9A">
              <w:rPr>
                <w:rFonts w:ascii="Times New Roman" w:hAnsi="Times New Roman"/>
                <w:sz w:val="24"/>
              </w:rPr>
              <w:t>Регрессивным.</w:t>
            </w:r>
          </w:p>
        </w:tc>
        <w:tc>
          <w:tcPr>
            <w:tcW w:w="654" w:type="pct"/>
            <w:gridSpan w:val="2"/>
          </w:tcPr>
          <w:p w:rsidR="00CC7C9A" w:rsidRDefault="00CC7C9A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6" w:type="pct"/>
            <w:gridSpan w:val="2"/>
          </w:tcPr>
          <w:p w:rsidR="00CC7C9A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:rsidR="00CC7C9A" w:rsidRPr="00B01336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50E5E" w:rsidRPr="004E3195" w:rsidTr="00CC7C9A">
        <w:trPr>
          <w:gridBefore w:val="1"/>
          <w:wBefore w:w="41" w:type="pct"/>
          <w:trHeight w:val="3818"/>
        </w:trPr>
        <w:tc>
          <w:tcPr>
            <w:tcW w:w="3389" w:type="pct"/>
            <w:gridSpan w:val="2"/>
          </w:tcPr>
          <w:p w:rsidR="008D0617" w:rsidRPr="0063579D" w:rsidRDefault="00CC7C9A" w:rsidP="008D0617">
            <w:pPr>
              <w:pStyle w:val="a3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>
              <w:rPr>
                <w:rStyle w:val="a8"/>
                <w:b w:val="0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5. </w:t>
            </w:r>
            <w:r w:rsidR="008D0617"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Предпринимательство – это:</w:t>
            </w:r>
          </w:p>
          <w:p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      </w:r>
            <w:r w:rsidR="00B440A2"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;</w:t>
            </w:r>
          </w:p>
          <w:p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деятельность человека, направленная на максимизацию прибыли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:rsidR="00B440A2" w:rsidRPr="00EC7D09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b/>
                <w:i/>
                <w:color w:val="000000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процесс создания предприятий, занимающихся экономической деятельностью для удовлетворения потребностей населения</w:t>
            </w:r>
            <w:r w:rsidR="00B440A2" w:rsidRPr="0063579D"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654" w:type="pct"/>
            <w:gridSpan w:val="2"/>
          </w:tcPr>
          <w:p w:rsidR="00C50E5E" w:rsidRPr="00EE369D" w:rsidRDefault="00B440A2" w:rsidP="00EE36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6" w:type="pct"/>
          </w:tcPr>
          <w:p w:rsidR="00C50E5E" w:rsidRPr="00EE369D" w:rsidRDefault="00C50E5E" w:rsidP="00EE3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 балл (за любую ошибку 0 баллов)</w:t>
            </w:r>
          </w:p>
        </w:tc>
      </w:tr>
      <w:tr w:rsidR="007C6695" w:rsidRPr="004E3195" w:rsidTr="00CC7C9A">
        <w:trPr>
          <w:gridBefore w:val="1"/>
          <w:wBefore w:w="41" w:type="pct"/>
        </w:trPr>
        <w:tc>
          <w:tcPr>
            <w:tcW w:w="4959" w:type="pct"/>
            <w:gridSpan w:val="5"/>
          </w:tcPr>
          <w:p w:rsidR="007C6695" w:rsidRPr="00357B96" w:rsidRDefault="007C6695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Задание №2 </w:t>
            </w:r>
            <w:r w:rsidR="00A81993"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Установите соответствие</w:t>
            </w:r>
          </w:p>
        </w:tc>
      </w:tr>
      <w:tr w:rsidR="00F72980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F72980" w:rsidRPr="008F0B4C" w:rsidRDefault="00B440A2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6. К</w:t>
            </w:r>
            <w:r w:rsidR="00A81993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аждому элементу в первом списке подберите элемент из второго списка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А) фирма платит налог на прибыль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Б) 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овышены акцизные сборы на табачные изделия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В) государство установило ставки подоходного налога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A81993" w:rsidRPr="008F0B4C" w:rsidRDefault="00A81993" w:rsidP="009F0E29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Г) предприниматель платит налог с фонда заработной платы</w:t>
            </w:r>
            <w:r w:rsidR="00B440A2"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B44BC5" w:rsidRPr="008F0B4C" w:rsidRDefault="00B44BC5" w:rsidP="00B440A2">
            <w:pPr>
              <w:pStyle w:val="a6"/>
              <w:ind w:left="141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  <w:lang w:val="en-US"/>
              </w:rPr>
              <w:t xml:space="preserve">1) 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прямой налог</w:t>
            </w:r>
          </w:p>
          <w:p w:rsidR="00B44BC5" w:rsidRPr="008F0B4C" w:rsidRDefault="00B44BC5" w:rsidP="00B440A2">
            <w:pPr>
              <w:pStyle w:val="a6"/>
              <w:ind w:left="141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2) косвенный налог</w:t>
            </w:r>
          </w:p>
        </w:tc>
        <w:tc>
          <w:tcPr>
            <w:tcW w:w="654" w:type="pct"/>
            <w:gridSpan w:val="2"/>
          </w:tcPr>
          <w:p w:rsidR="00F72980" w:rsidRPr="008F0B4C" w:rsidRDefault="00B44BC5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А -1</w:t>
            </w:r>
          </w:p>
          <w:p w:rsidR="00B44BC5" w:rsidRPr="008F0B4C" w:rsidRDefault="00B44BC5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Б- 2</w:t>
            </w:r>
          </w:p>
          <w:p w:rsidR="00B44BC5" w:rsidRPr="008F0B4C" w:rsidRDefault="00B44BC5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В- 1</w:t>
            </w:r>
          </w:p>
          <w:p w:rsidR="00B44BC5" w:rsidRPr="008F0B4C" w:rsidRDefault="00B44BC5" w:rsidP="00B440A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Г-1</w:t>
            </w:r>
          </w:p>
        </w:tc>
        <w:tc>
          <w:tcPr>
            <w:tcW w:w="916" w:type="pct"/>
          </w:tcPr>
          <w:p w:rsidR="00B440A2" w:rsidRPr="00B440A2" w:rsidRDefault="00B440A2" w:rsidP="00B440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B44BC5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4A7E4B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72980" w:rsidRPr="004E3195" w:rsidRDefault="004A7E4B" w:rsidP="00B44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(за </w:t>
            </w:r>
            <w:r w:rsidR="00DF14C9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каждый правильный ответ 1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балл)</w:t>
            </w:r>
            <w:r w:rsidRPr="004E3195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</w:tr>
      <w:tr w:rsidR="008F0B4C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CC7C9A" w:rsidRDefault="008F0B4C" w:rsidP="008F0B4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7C9A">
              <w:rPr>
                <w:rFonts w:ascii="Times New Roman" w:hAnsi="Times New Roman"/>
                <w:b/>
                <w:sz w:val="24"/>
                <w:szCs w:val="24"/>
              </w:rPr>
              <w:t>Расшифруйте аббревиатуры:</w:t>
            </w:r>
          </w:p>
          <w:p w:rsidR="00CC7C9A" w:rsidRDefault="00CC7C9A" w:rsidP="00CC7C9A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Роспотребнадзор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0F3C64" w:rsidRDefault="000F3C64" w:rsidP="00CC7C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Б) </w:t>
            </w:r>
            <w:r w:rsidRPr="00085ED0">
              <w:rPr>
                <w:rFonts w:ascii="Times New Roman" w:hAnsi="Times New Roman"/>
                <w:sz w:val="24"/>
                <w:szCs w:val="24"/>
              </w:rPr>
              <w:t>ЕГРЮЛ</w:t>
            </w:r>
          </w:p>
          <w:p w:rsidR="000F3C64" w:rsidRPr="008F0B4C" w:rsidRDefault="000F3C64" w:rsidP="000F3C64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НДФЛ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0F3C64" w:rsidRPr="008F0B4C" w:rsidRDefault="000F3C64" w:rsidP="000F3C64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ОЭСР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8F0B4C" w:rsidRDefault="008F0B4C" w:rsidP="000F3C64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63579D" w:rsidRDefault="0063579D" w:rsidP="0063579D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085ED0">
              <w:rPr>
                <w:rFonts w:ascii="Times New Roman" w:hAnsi="Times New Roman"/>
                <w:sz w:val="24"/>
                <w:szCs w:val="24"/>
              </w:rPr>
              <w:t>Единый государственный реестр юридических лиц</w:t>
            </w:r>
            <w:r w:rsidRPr="008F0B4C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  <w:p w:rsidR="000F3C64" w:rsidRDefault="000F3C64" w:rsidP="000F3C64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Налог на доходы физических лиц;</w:t>
            </w:r>
          </w:p>
          <w:p w:rsidR="000F3C64" w:rsidRPr="008F0B4C" w:rsidRDefault="000F3C64" w:rsidP="000F3C64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Организация экономического сотрудничества и развития</w:t>
            </w:r>
          </w:p>
          <w:p w:rsidR="008F0B4C" w:rsidRPr="008F0B4C" w:rsidRDefault="008F0B4C" w:rsidP="000F3C64">
            <w:pPr>
              <w:pStyle w:val="a6"/>
              <w:ind w:left="1416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:rsidR="008F0B4C" w:rsidRPr="008F0B4C" w:rsidRDefault="008F0B4C" w:rsidP="008F0B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А -</w:t>
            </w:r>
            <w:r w:rsidR="00085E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F0B4C" w:rsidRPr="008F0B4C" w:rsidRDefault="008F0B4C" w:rsidP="008F0B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 xml:space="preserve">Б-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F0B4C" w:rsidRPr="008F0B4C" w:rsidRDefault="000F3C64" w:rsidP="008F0B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В- 3</w:t>
            </w:r>
          </w:p>
          <w:p w:rsidR="008F0B4C" w:rsidRPr="008F0B4C" w:rsidRDefault="008F0B4C" w:rsidP="008F0B4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</w:t>
            </w:r>
            <w:r w:rsidR="000F3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pct"/>
          </w:tcPr>
          <w:p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 балла </w:t>
            </w:r>
          </w:p>
          <w:p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каждый правильный ответ 1 балл</w:t>
            </w:r>
          </w:p>
        </w:tc>
      </w:tr>
      <w:tr w:rsidR="003766B2" w:rsidRPr="004E3195" w:rsidTr="00CC7C9A">
        <w:trPr>
          <w:gridBefore w:val="1"/>
          <w:wBefore w:w="41" w:type="pct"/>
        </w:trPr>
        <w:tc>
          <w:tcPr>
            <w:tcW w:w="4959" w:type="pct"/>
            <w:gridSpan w:val="5"/>
          </w:tcPr>
          <w:p w:rsidR="003766B2" w:rsidRPr="004E3195" w:rsidRDefault="000F3C64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Задание №3</w:t>
            </w:r>
            <w:r w:rsidR="00F50D03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.</w:t>
            </w:r>
            <w:r w:rsidR="003766B2" w:rsidRPr="004E3195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Выберите несколько вариантов ответа</w:t>
            </w:r>
          </w:p>
        </w:tc>
      </w:tr>
      <w:tr w:rsidR="000032F0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B17D61" w:rsidRPr="00B17D61" w:rsidRDefault="000F3C64" w:rsidP="00B17D61">
            <w:pPr>
              <w:pStyle w:val="a6"/>
              <w:rPr>
                <w:rFonts w:ascii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17D61">
              <w:rPr>
                <w:rFonts w:ascii="Times New Roman" w:hAnsi="Times New Roman"/>
                <w:sz w:val="24"/>
                <w:szCs w:val="24"/>
              </w:rPr>
              <w:t>.</w:t>
            </w:r>
            <w:r w:rsidR="005C73A8" w:rsidRPr="008F0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0B10" w:rsidRPr="008F0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3A8" w:rsidRPr="008F0B4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Какие существуют разновидности </w:t>
            </w:r>
            <w:r w:rsidR="00F50D03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сдельной </w:t>
            </w:r>
            <w:r w:rsidR="005C73A8" w:rsidRPr="008F0B4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формы оплаты труда?</w:t>
            </w:r>
          </w:p>
          <w:p w:rsidR="00B17D61" w:rsidRPr="00B17D61" w:rsidRDefault="00F50D03" w:rsidP="00B17D61">
            <w:pPr>
              <w:pStyle w:val="a6"/>
              <w:numPr>
                <w:ilvl w:val="0"/>
                <w:numId w:val="17"/>
              </w:numPr>
              <w:ind w:left="720"/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  <w:t>система плавающих окладов</w:t>
            </w:r>
          </w:p>
          <w:p w:rsidR="00B17D61" w:rsidRPr="00B17D61" w:rsidRDefault="00B17D61" w:rsidP="00B17D61">
            <w:pPr>
              <w:pStyle w:val="a6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</w:rPr>
            </w:pPr>
            <w:r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</w:t>
            </w:r>
            <w:r w:rsidR="005C73A8"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омиссионная</w:t>
            </w:r>
          </w:p>
          <w:p w:rsidR="00B17D61" w:rsidRPr="00B17D61" w:rsidRDefault="00B17D61" w:rsidP="00B17D61">
            <w:pPr>
              <w:pStyle w:val="a6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</w:rPr>
            </w:pPr>
            <w:r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5C73A8" w:rsidRPr="00B17D6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ккордная</w:t>
            </w:r>
          </w:p>
          <w:p w:rsidR="00B17D61" w:rsidRPr="008F0B4C" w:rsidRDefault="00F50D03" w:rsidP="000F3C64">
            <w:pPr>
              <w:pStyle w:val="a6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бестарифная оплата труда</w:t>
            </w:r>
          </w:p>
        </w:tc>
        <w:tc>
          <w:tcPr>
            <w:tcW w:w="654" w:type="pct"/>
            <w:gridSpan w:val="2"/>
          </w:tcPr>
          <w:p w:rsidR="000032F0" w:rsidRPr="008F0B4C" w:rsidRDefault="00F50D03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16" w:type="pct"/>
          </w:tcPr>
          <w:p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B621C9"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:rsidR="000032F0" w:rsidRPr="008F0B4C" w:rsidRDefault="00B621C9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0F3C64" w:rsidRPr="004E3195" w:rsidTr="00CC7C9A">
        <w:trPr>
          <w:gridBefore w:val="1"/>
          <w:wBefore w:w="41" w:type="pct"/>
        </w:trPr>
        <w:tc>
          <w:tcPr>
            <w:tcW w:w="3389" w:type="pct"/>
            <w:gridSpan w:val="2"/>
          </w:tcPr>
          <w:p w:rsidR="000F3C64" w:rsidRPr="00B17D61" w:rsidRDefault="000F3C64" w:rsidP="000F3C6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>Потребитель приобрел непродовольственный товар надлежащего качества, но решил его обменять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>на аналогичный товар у того же продавца. Согласно закону о Защите прав потребителей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 xml:space="preserve">  он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 xml:space="preserve">вправе обменять товар, если указанный товар не подходит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ему </w:t>
            </w:r>
            <w:proofErr w:type="gramStart"/>
            <w:r w:rsidRPr="00B17D6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17D6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17D61">
              <w:rPr>
                <w:rFonts w:ascii="Times New Roman" w:hAnsi="Times New Roman"/>
                <w:sz w:val="24"/>
                <w:szCs w:val="24"/>
              </w:rPr>
              <w:t>орме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D61">
              <w:rPr>
                <w:rFonts w:ascii="Times New Roman" w:hAnsi="Times New Roman"/>
                <w:sz w:val="24"/>
                <w:szCs w:val="24"/>
              </w:rPr>
              <w:t>весу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D61">
              <w:rPr>
                <w:rFonts w:ascii="Times New Roman" w:hAnsi="Times New Roman"/>
                <w:sz w:val="24"/>
                <w:szCs w:val="24"/>
              </w:rPr>
              <w:t>габаритам</w:t>
            </w:r>
          </w:p>
          <w:p w:rsidR="000F3C64" w:rsidRPr="00B17D61" w:rsidRDefault="000F3C64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D61">
              <w:rPr>
                <w:rFonts w:ascii="Times New Roman" w:hAnsi="Times New Roman"/>
                <w:sz w:val="24"/>
                <w:szCs w:val="24"/>
              </w:rPr>
              <w:t>расцветке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3C64" w:rsidRDefault="000F3C64" w:rsidP="00B17D6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:rsidR="000F3C64" w:rsidRDefault="00F50D03" w:rsidP="004E319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16" w:type="pct"/>
          </w:tcPr>
          <w:p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:rsidR="000F3C64" w:rsidRPr="008F0B4C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</w:tbl>
    <w:p w:rsidR="00882A78" w:rsidRPr="005948DA" w:rsidRDefault="00094CD9" w:rsidP="00EE369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D3018">
        <w:rPr>
          <w:rFonts w:ascii="Times New Roman" w:hAnsi="Times New Roman"/>
          <w:b/>
          <w:bCs/>
          <w:sz w:val="24"/>
          <w:szCs w:val="24"/>
        </w:rPr>
        <w:lastRenderedPageBreak/>
        <w:t>Задача</w:t>
      </w:r>
      <w:r w:rsidR="00770C75" w:rsidRPr="00AD3018">
        <w:rPr>
          <w:rFonts w:ascii="Times New Roman" w:hAnsi="Times New Roman"/>
          <w:b/>
          <w:bCs/>
          <w:sz w:val="24"/>
          <w:szCs w:val="24"/>
        </w:rPr>
        <w:t xml:space="preserve"> 1.  </w:t>
      </w:r>
      <w:r w:rsidR="00841A66">
        <w:rPr>
          <w:rFonts w:ascii="Times New Roman" w:hAnsi="Times New Roman"/>
          <w:b/>
          <w:bCs/>
          <w:sz w:val="24"/>
          <w:szCs w:val="24"/>
        </w:rPr>
        <w:t>5</w:t>
      </w:r>
      <w:r w:rsidR="004121FE"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:rsidR="000D6BE5" w:rsidRPr="004121FE" w:rsidRDefault="004E157E" w:rsidP="00EE369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>Оценит</w:t>
      </w:r>
      <w:r w:rsidR="00EE369D" w:rsidRPr="004121FE">
        <w:rPr>
          <w:rFonts w:ascii="Times New Roman" w:hAnsi="Times New Roman"/>
          <w:sz w:val="24"/>
          <w:szCs w:val="24"/>
        </w:rPr>
        <w:t>е</w:t>
      </w:r>
      <w:r w:rsidRPr="004121FE">
        <w:rPr>
          <w:rFonts w:ascii="Times New Roman" w:hAnsi="Times New Roman"/>
          <w:sz w:val="24"/>
          <w:szCs w:val="24"/>
        </w:rPr>
        <w:t xml:space="preserve"> финансовую ситуацию для предпринимателя, намер</w:t>
      </w:r>
      <w:r w:rsidR="00EE369D" w:rsidRPr="004121FE">
        <w:rPr>
          <w:rFonts w:ascii="Times New Roman" w:hAnsi="Times New Roman"/>
          <w:sz w:val="24"/>
          <w:szCs w:val="24"/>
        </w:rPr>
        <w:t>е</w:t>
      </w:r>
      <w:r w:rsidRPr="004121FE">
        <w:rPr>
          <w:rFonts w:ascii="Times New Roman" w:hAnsi="Times New Roman"/>
          <w:sz w:val="24"/>
          <w:szCs w:val="24"/>
        </w:rPr>
        <w:softHyphen/>
        <w:t xml:space="preserve">вающегося взять кредит в </w:t>
      </w:r>
      <w:r w:rsidR="004121FE" w:rsidRPr="004121FE">
        <w:rPr>
          <w:rFonts w:ascii="Times New Roman" w:hAnsi="Times New Roman"/>
          <w:sz w:val="24"/>
          <w:szCs w:val="24"/>
        </w:rPr>
        <w:t>один миллион</w:t>
      </w:r>
      <w:r w:rsidRPr="004121FE">
        <w:rPr>
          <w:rFonts w:ascii="Times New Roman" w:hAnsi="Times New Roman"/>
          <w:sz w:val="24"/>
          <w:szCs w:val="24"/>
        </w:rPr>
        <w:t xml:space="preserve"> </w:t>
      </w:r>
      <w:r w:rsidR="00085ED0" w:rsidRPr="004121FE">
        <w:rPr>
          <w:rFonts w:ascii="Times New Roman" w:hAnsi="Times New Roman"/>
          <w:sz w:val="24"/>
          <w:szCs w:val="24"/>
        </w:rPr>
        <w:t>рублей</w:t>
      </w:r>
      <w:r w:rsidRPr="004121FE">
        <w:rPr>
          <w:rFonts w:ascii="Times New Roman" w:hAnsi="Times New Roman"/>
          <w:sz w:val="24"/>
          <w:szCs w:val="24"/>
        </w:rPr>
        <w:t xml:space="preserve"> на два года</w:t>
      </w:r>
      <w:r w:rsidR="004121FE" w:rsidRPr="004121FE">
        <w:rPr>
          <w:rFonts w:ascii="Times New Roman" w:hAnsi="Times New Roman"/>
          <w:sz w:val="24"/>
          <w:szCs w:val="24"/>
        </w:rPr>
        <w:t xml:space="preserve"> </w:t>
      </w:r>
      <w:r w:rsidRPr="004121FE">
        <w:rPr>
          <w:rFonts w:ascii="Times New Roman" w:hAnsi="Times New Roman"/>
          <w:sz w:val="24"/>
          <w:szCs w:val="24"/>
        </w:rPr>
        <w:t>для развития объекта недвижимости и рассчитывающего продать его через два года за 120000</w:t>
      </w:r>
      <w:r w:rsidR="00085ED0" w:rsidRPr="004121FE">
        <w:rPr>
          <w:rFonts w:ascii="Times New Roman" w:hAnsi="Times New Roman"/>
          <w:sz w:val="24"/>
          <w:szCs w:val="24"/>
        </w:rPr>
        <w:t>0</w:t>
      </w:r>
      <w:r w:rsidRPr="004121FE">
        <w:rPr>
          <w:rFonts w:ascii="Times New Roman" w:hAnsi="Times New Roman"/>
          <w:sz w:val="24"/>
          <w:szCs w:val="24"/>
        </w:rPr>
        <w:t xml:space="preserve"> </w:t>
      </w:r>
      <w:r w:rsidR="00085ED0" w:rsidRPr="004121FE">
        <w:rPr>
          <w:rFonts w:ascii="Times New Roman" w:hAnsi="Times New Roman"/>
          <w:sz w:val="24"/>
          <w:szCs w:val="24"/>
        </w:rPr>
        <w:t>рублей.</w:t>
      </w:r>
      <w:r w:rsidRPr="004121FE">
        <w:rPr>
          <w:rFonts w:ascii="Times New Roman" w:hAnsi="Times New Roman"/>
          <w:sz w:val="24"/>
          <w:szCs w:val="24"/>
        </w:rPr>
        <w:t xml:space="preserve"> Плата за пользование капиталом составляет 10% в год. </w:t>
      </w:r>
    </w:p>
    <w:p w:rsidR="004121FE" w:rsidRDefault="004121FE" w:rsidP="004121FE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 xml:space="preserve">Сумеет ли </w:t>
      </w:r>
      <w:r>
        <w:rPr>
          <w:rFonts w:ascii="Times New Roman" w:hAnsi="Times New Roman"/>
          <w:sz w:val="24"/>
          <w:szCs w:val="24"/>
        </w:rPr>
        <w:t xml:space="preserve">предприниматель </w:t>
      </w:r>
      <w:r w:rsidRPr="004121FE">
        <w:rPr>
          <w:rFonts w:ascii="Times New Roman" w:hAnsi="Times New Roman"/>
          <w:sz w:val="24"/>
          <w:szCs w:val="24"/>
        </w:rPr>
        <w:t>выполнить в полном объеме</w:t>
      </w:r>
      <w:r>
        <w:rPr>
          <w:rFonts w:ascii="Times New Roman" w:hAnsi="Times New Roman"/>
          <w:sz w:val="24"/>
          <w:szCs w:val="24"/>
        </w:rPr>
        <w:t xml:space="preserve"> обязательства по кредиту? Ответ с подробным обоснованием - 3 балла.</w:t>
      </w:r>
    </w:p>
    <w:p w:rsidR="004121FE" w:rsidRPr="004121FE" w:rsidRDefault="004121FE" w:rsidP="00EE369D">
      <w:pPr>
        <w:pStyle w:val="a4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>Как оценивается его долг?</w:t>
      </w:r>
      <w:r w:rsidR="004E157E" w:rsidRPr="004121FE">
        <w:rPr>
          <w:rFonts w:ascii="Times New Roman" w:hAnsi="Times New Roman"/>
          <w:color w:val="FFFF99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От</w:t>
      </w:r>
      <w:r w:rsidR="00841A66">
        <w:rPr>
          <w:rFonts w:ascii="Times New Roman" w:hAnsi="Times New Roman"/>
          <w:sz w:val="24"/>
          <w:szCs w:val="24"/>
        </w:rPr>
        <w:t>вет с подробным обоснованием - 2</w:t>
      </w:r>
      <w:r>
        <w:rPr>
          <w:rFonts w:ascii="Times New Roman" w:hAnsi="Times New Roman"/>
          <w:sz w:val="24"/>
          <w:szCs w:val="24"/>
        </w:rPr>
        <w:t xml:space="preserve"> балла.</w:t>
      </w:r>
    </w:p>
    <w:p w:rsidR="004121FE" w:rsidRPr="0063579D" w:rsidRDefault="004E157E" w:rsidP="00EE369D">
      <w:pPr>
        <w:pStyle w:val="a4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3579D">
        <w:rPr>
          <w:rFonts w:ascii="Times New Roman" w:hAnsi="Times New Roman"/>
          <w:sz w:val="24"/>
          <w:szCs w:val="24"/>
        </w:rPr>
        <w:t>Согласно формуле сложного процента совокупные кредитные долги пред</w:t>
      </w:r>
      <w:r w:rsidRPr="0063579D">
        <w:rPr>
          <w:rFonts w:ascii="Times New Roman" w:hAnsi="Times New Roman"/>
          <w:sz w:val="24"/>
          <w:szCs w:val="24"/>
        </w:rPr>
        <w:softHyphen/>
        <w:t>принимателя к концу договорного периода составят:</w:t>
      </w:r>
      <w:r w:rsidR="004121FE" w:rsidRPr="0063579D">
        <w:rPr>
          <w:rFonts w:ascii="Times New Roman" w:hAnsi="Times New Roman"/>
          <w:sz w:val="24"/>
          <w:szCs w:val="24"/>
        </w:rPr>
        <w:t xml:space="preserve"> </w:t>
      </w:r>
      <w:r w:rsidRPr="0063579D">
        <w:rPr>
          <w:rFonts w:ascii="Times New Roman" w:hAnsi="Times New Roman"/>
          <w:sz w:val="24"/>
          <w:szCs w:val="24"/>
        </w:rPr>
        <w:t> 100000</w:t>
      </w:r>
      <w:r w:rsidR="00085ED0" w:rsidRPr="0063579D">
        <w:rPr>
          <w:rFonts w:ascii="Times New Roman" w:hAnsi="Times New Roman"/>
          <w:sz w:val="24"/>
          <w:szCs w:val="24"/>
        </w:rPr>
        <w:t>0</w:t>
      </w:r>
      <w:r w:rsidRPr="0063579D">
        <w:rPr>
          <w:rFonts w:ascii="Times New Roman" w:hAnsi="Times New Roman"/>
          <w:sz w:val="24"/>
          <w:szCs w:val="24"/>
        </w:rPr>
        <w:t xml:space="preserve"> х (1 + 10/100)</w:t>
      </w:r>
      <w:r w:rsidR="004121FE" w:rsidRPr="0063579D">
        <w:rPr>
          <w:rFonts w:ascii="Times New Roman" w:hAnsi="Times New Roman"/>
          <w:sz w:val="24"/>
          <w:szCs w:val="24"/>
        </w:rPr>
        <w:t xml:space="preserve"> (1 + 10/100)</w:t>
      </w:r>
      <w:r w:rsidRPr="0063579D">
        <w:rPr>
          <w:rFonts w:ascii="Times New Roman" w:hAnsi="Times New Roman"/>
          <w:sz w:val="24"/>
          <w:szCs w:val="24"/>
        </w:rPr>
        <w:t> = 121000</w:t>
      </w:r>
      <w:r w:rsidR="00085ED0" w:rsidRPr="0063579D">
        <w:rPr>
          <w:rFonts w:ascii="Times New Roman" w:hAnsi="Times New Roman"/>
          <w:sz w:val="24"/>
          <w:szCs w:val="24"/>
        </w:rPr>
        <w:t>0</w:t>
      </w:r>
      <w:r w:rsidRPr="0063579D">
        <w:rPr>
          <w:rFonts w:ascii="Times New Roman" w:hAnsi="Times New Roman"/>
          <w:sz w:val="24"/>
          <w:szCs w:val="24"/>
        </w:rPr>
        <w:t xml:space="preserve"> </w:t>
      </w:r>
      <w:r w:rsidR="00085ED0" w:rsidRPr="0063579D">
        <w:rPr>
          <w:rFonts w:ascii="Times New Roman" w:hAnsi="Times New Roman"/>
          <w:sz w:val="24"/>
          <w:szCs w:val="24"/>
        </w:rPr>
        <w:t>рублей</w:t>
      </w:r>
      <w:r w:rsidR="004121FE" w:rsidRPr="0063579D">
        <w:rPr>
          <w:rFonts w:ascii="Times New Roman" w:hAnsi="Times New Roman"/>
          <w:sz w:val="24"/>
          <w:szCs w:val="24"/>
        </w:rPr>
        <w:t xml:space="preserve">.  Как видно, </w:t>
      </w:r>
      <w:r w:rsidRPr="0063579D">
        <w:rPr>
          <w:rFonts w:ascii="Times New Roman" w:hAnsi="Times New Roman"/>
          <w:sz w:val="24"/>
          <w:szCs w:val="24"/>
        </w:rPr>
        <w:t>расчетная сумма кредитного долга превышает ожидаемую выручку от продажи объекта на величину:</w:t>
      </w:r>
      <w:r w:rsidR="004121FE" w:rsidRPr="0063579D">
        <w:rPr>
          <w:rFonts w:ascii="Times New Roman" w:hAnsi="Times New Roman"/>
          <w:sz w:val="24"/>
          <w:szCs w:val="24"/>
        </w:rPr>
        <w:t xml:space="preserve"> </w:t>
      </w:r>
      <w:r w:rsidRPr="0063579D">
        <w:rPr>
          <w:rFonts w:ascii="Times New Roman" w:hAnsi="Times New Roman"/>
          <w:sz w:val="24"/>
          <w:szCs w:val="24"/>
        </w:rPr>
        <w:t> 121000</w:t>
      </w:r>
      <w:r w:rsidR="00085ED0" w:rsidRPr="0063579D">
        <w:rPr>
          <w:rFonts w:ascii="Times New Roman" w:hAnsi="Times New Roman"/>
          <w:sz w:val="24"/>
          <w:szCs w:val="24"/>
        </w:rPr>
        <w:t>0</w:t>
      </w:r>
      <w:r w:rsidRPr="0063579D">
        <w:rPr>
          <w:rFonts w:ascii="Times New Roman" w:hAnsi="Times New Roman"/>
          <w:sz w:val="24"/>
          <w:szCs w:val="24"/>
        </w:rPr>
        <w:t xml:space="preserve"> - 120000</w:t>
      </w:r>
      <w:r w:rsidR="00085ED0" w:rsidRPr="0063579D">
        <w:rPr>
          <w:rFonts w:ascii="Times New Roman" w:hAnsi="Times New Roman"/>
          <w:sz w:val="24"/>
          <w:szCs w:val="24"/>
        </w:rPr>
        <w:t>0</w:t>
      </w:r>
      <w:r w:rsidRPr="0063579D">
        <w:rPr>
          <w:rFonts w:ascii="Times New Roman" w:hAnsi="Times New Roman"/>
          <w:sz w:val="24"/>
          <w:szCs w:val="24"/>
        </w:rPr>
        <w:t xml:space="preserve"> = 1000</w:t>
      </w:r>
      <w:r w:rsidR="00085ED0" w:rsidRPr="0063579D">
        <w:rPr>
          <w:rFonts w:ascii="Times New Roman" w:hAnsi="Times New Roman"/>
          <w:sz w:val="24"/>
          <w:szCs w:val="24"/>
        </w:rPr>
        <w:t>0</w:t>
      </w:r>
      <w:r w:rsidRPr="0063579D">
        <w:rPr>
          <w:rFonts w:ascii="Times New Roman" w:hAnsi="Times New Roman"/>
          <w:sz w:val="24"/>
          <w:szCs w:val="24"/>
        </w:rPr>
        <w:t xml:space="preserve"> </w:t>
      </w:r>
      <w:r w:rsidR="00085ED0" w:rsidRPr="0063579D">
        <w:rPr>
          <w:rFonts w:ascii="Times New Roman" w:hAnsi="Times New Roman"/>
          <w:sz w:val="24"/>
          <w:szCs w:val="24"/>
        </w:rPr>
        <w:t>рублей</w:t>
      </w:r>
      <w:r w:rsidR="0063579D" w:rsidRPr="0063579D">
        <w:rPr>
          <w:rFonts w:ascii="Times New Roman" w:hAnsi="Times New Roman"/>
          <w:sz w:val="24"/>
          <w:szCs w:val="24"/>
        </w:rPr>
        <w:t>.</w:t>
      </w:r>
      <w:r w:rsidRPr="0063579D">
        <w:rPr>
          <w:rFonts w:ascii="Times New Roman" w:hAnsi="Times New Roman"/>
          <w:sz w:val="24"/>
          <w:szCs w:val="24"/>
        </w:rPr>
        <w:t> </w:t>
      </w:r>
      <w:r w:rsidR="0063579D" w:rsidRPr="0063579D">
        <w:rPr>
          <w:rFonts w:ascii="Times New Roman" w:hAnsi="Times New Roman"/>
          <w:sz w:val="24"/>
          <w:szCs w:val="24"/>
        </w:rPr>
        <w:tab/>
      </w:r>
      <w:r w:rsidRPr="0063579D">
        <w:rPr>
          <w:rFonts w:ascii="Times New Roman" w:hAnsi="Times New Roman"/>
          <w:sz w:val="24"/>
          <w:szCs w:val="24"/>
        </w:rPr>
        <w:t xml:space="preserve">Таким образом, </w:t>
      </w:r>
      <w:r w:rsidR="00F01BDF" w:rsidRPr="0063579D">
        <w:rPr>
          <w:rFonts w:ascii="Times New Roman" w:hAnsi="Times New Roman"/>
          <w:sz w:val="24"/>
          <w:szCs w:val="24"/>
        </w:rPr>
        <w:t xml:space="preserve">при таких условиях </w:t>
      </w:r>
      <w:r w:rsidRPr="0063579D">
        <w:rPr>
          <w:rFonts w:ascii="Times New Roman" w:hAnsi="Times New Roman"/>
          <w:sz w:val="24"/>
          <w:szCs w:val="24"/>
        </w:rPr>
        <w:t>предприниматель не сумеет в полном объеме выполнить свои обязательства по возврату кредита и процентов за кредит;</w:t>
      </w:r>
    </w:p>
    <w:p w:rsidR="004E157E" w:rsidRPr="004121FE" w:rsidRDefault="004121FE" w:rsidP="00EE369D">
      <w:pPr>
        <w:pStyle w:val="a4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21FE">
        <w:rPr>
          <w:rFonts w:ascii="Times New Roman" w:hAnsi="Times New Roman"/>
          <w:sz w:val="24"/>
          <w:szCs w:val="24"/>
        </w:rPr>
        <w:t>Д</w:t>
      </w:r>
      <w:r w:rsidR="004E157E" w:rsidRPr="004121FE">
        <w:rPr>
          <w:rFonts w:ascii="Times New Roman" w:hAnsi="Times New Roman"/>
          <w:sz w:val="24"/>
          <w:szCs w:val="24"/>
        </w:rPr>
        <w:t xml:space="preserve">олг </w:t>
      </w:r>
      <w:r w:rsidRPr="004121FE">
        <w:rPr>
          <w:rFonts w:ascii="Times New Roman" w:hAnsi="Times New Roman"/>
          <w:sz w:val="24"/>
          <w:szCs w:val="24"/>
        </w:rPr>
        <w:t xml:space="preserve">предпринимателя </w:t>
      </w:r>
      <w:r w:rsidR="004E157E" w:rsidRPr="004121FE">
        <w:rPr>
          <w:rFonts w:ascii="Times New Roman" w:hAnsi="Times New Roman"/>
          <w:sz w:val="24"/>
          <w:szCs w:val="24"/>
        </w:rPr>
        <w:t>будет оцениваться в 1000</w:t>
      </w:r>
      <w:r w:rsidR="00085ED0" w:rsidRPr="004121FE">
        <w:rPr>
          <w:rFonts w:ascii="Times New Roman" w:hAnsi="Times New Roman"/>
          <w:sz w:val="24"/>
          <w:szCs w:val="24"/>
        </w:rPr>
        <w:t>0 рулей</w:t>
      </w:r>
      <w:r>
        <w:rPr>
          <w:rFonts w:ascii="Times New Roman" w:hAnsi="Times New Roman"/>
          <w:sz w:val="24"/>
          <w:szCs w:val="24"/>
        </w:rPr>
        <w:t>, т</w:t>
      </w:r>
      <w:r w:rsidR="004E157E" w:rsidRPr="004121FE">
        <w:rPr>
          <w:rFonts w:ascii="Times New Roman" w:hAnsi="Times New Roman"/>
          <w:sz w:val="24"/>
          <w:szCs w:val="24"/>
        </w:rPr>
        <w:t>о есть предполагаемая сделка в названных условиях нецеле</w:t>
      </w:r>
      <w:r w:rsidR="004E157E" w:rsidRPr="004121FE">
        <w:rPr>
          <w:rFonts w:ascii="Times New Roman" w:hAnsi="Times New Roman"/>
          <w:sz w:val="24"/>
          <w:szCs w:val="24"/>
        </w:rPr>
        <w:softHyphen/>
        <w:t>сообразна. Решение проблемы для предпринимателя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63579D">
        <w:rPr>
          <w:rFonts w:ascii="Times New Roman" w:hAnsi="Times New Roman"/>
          <w:sz w:val="24"/>
          <w:szCs w:val="24"/>
        </w:rPr>
        <w:t xml:space="preserve">может быть </w:t>
      </w:r>
      <w:r w:rsidR="004E157E" w:rsidRPr="004121FE">
        <w:rPr>
          <w:rFonts w:ascii="Times New Roman" w:hAnsi="Times New Roman"/>
          <w:sz w:val="24"/>
          <w:szCs w:val="24"/>
        </w:rPr>
        <w:t>связано, например, с поис</w:t>
      </w:r>
      <w:r w:rsidR="004E157E" w:rsidRPr="004121FE">
        <w:rPr>
          <w:rFonts w:ascii="Times New Roman" w:hAnsi="Times New Roman"/>
          <w:sz w:val="24"/>
          <w:szCs w:val="24"/>
        </w:rPr>
        <w:softHyphen/>
        <w:t>ком путей экономии затрат на приобретение и развитие объекта</w:t>
      </w:r>
      <w:r w:rsidR="0063579D">
        <w:rPr>
          <w:rFonts w:ascii="Times New Roman" w:hAnsi="Times New Roman"/>
          <w:sz w:val="24"/>
          <w:szCs w:val="24"/>
        </w:rPr>
        <w:t xml:space="preserve">, что может </w:t>
      </w:r>
      <w:r w:rsidR="004E157E" w:rsidRPr="004121FE">
        <w:rPr>
          <w:rFonts w:ascii="Times New Roman" w:hAnsi="Times New Roman"/>
          <w:sz w:val="24"/>
          <w:szCs w:val="24"/>
        </w:rPr>
        <w:t xml:space="preserve"> сни</w:t>
      </w:r>
      <w:r w:rsidR="0063579D">
        <w:rPr>
          <w:rFonts w:ascii="Times New Roman" w:hAnsi="Times New Roman"/>
          <w:sz w:val="24"/>
          <w:szCs w:val="24"/>
        </w:rPr>
        <w:t>зить</w:t>
      </w:r>
      <w:r w:rsidR="004E157E" w:rsidRPr="004121FE">
        <w:rPr>
          <w:rFonts w:ascii="Times New Roman" w:hAnsi="Times New Roman"/>
          <w:sz w:val="24"/>
          <w:szCs w:val="24"/>
        </w:rPr>
        <w:t xml:space="preserve"> объе</w:t>
      </w:r>
      <w:r w:rsidR="004E157E" w:rsidRPr="004121FE">
        <w:rPr>
          <w:rFonts w:ascii="Times New Roman" w:hAnsi="Times New Roman"/>
          <w:sz w:val="24"/>
          <w:szCs w:val="24"/>
        </w:rPr>
        <w:softHyphen/>
        <w:t>м</w:t>
      </w:r>
      <w:r w:rsidR="0063579D">
        <w:rPr>
          <w:rFonts w:ascii="Times New Roman" w:hAnsi="Times New Roman"/>
          <w:sz w:val="24"/>
          <w:szCs w:val="24"/>
        </w:rPr>
        <w:t xml:space="preserve">  запрашиваемого кредита</w:t>
      </w:r>
      <w:r w:rsidR="004E157E" w:rsidRPr="004121FE">
        <w:rPr>
          <w:rFonts w:ascii="Times New Roman" w:hAnsi="Times New Roman"/>
          <w:sz w:val="24"/>
          <w:szCs w:val="24"/>
        </w:rPr>
        <w:t>, а также с поиском путей повышения цены объекта (в частности, за счет применения более совершенных маркетинговых средств).</w:t>
      </w:r>
    </w:p>
    <w:p w:rsidR="00F01BDF" w:rsidRPr="00F01BDF" w:rsidRDefault="004E157E" w:rsidP="00F01BD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E157E">
        <w:rPr>
          <w:rFonts w:ascii="Times New Roman" w:hAnsi="Times New Roman"/>
          <w:sz w:val="24"/>
          <w:szCs w:val="24"/>
        </w:rPr>
        <w:t>  </w:t>
      </w:r>
      <w:r w:rsidR="00841A66">
        <w:rPr>
          <w:rFonts w:ascii="Times New Roman" w:hAnsi="Times New Roman"/>
          <w:b/>
          <w:sz w:val="24"/>
          <w:szCs w:val="24"/>
        </w:rPr>
        <w:t>Задача 2. 5</w:t>
      </w:r>
      <w:r w:rsidR="00F01BDF" w:rsidRPr="00F01BD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EB05B5" w:rsidRPr="00F01BDF" w:rsidRDefault="00EB05B5" w:rsidP="00F50D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sz w:val="24"/>
          <w:szCs w:val="24"/>
        </w:rPr>
        <w:t xml:space="preserve">В потребительской корзине только 2 продукта: 20 единиц хлеба и 4 единицы </w:t>
      </w:r>
      <w:r w:rsidR="00F01BDF">
        <w:rPr>
          <w:rFonts w:ascii="Times New Roman" w:hAnsi="Times New Roman"/>
          <w:sz w:val="24"/>
          <w:szCs w:val="24"/>
        </w:rPr>
        <w:t xml:space="preserve">развлечений. Стоимости хлеба и развлечений  </w:t>
      </w:r>
      <w:r w:rsidRPr="00F01BDF">
        <w:rPr>
          <w:rFonts w:ascii="Times New Roman" w:hAnsi="Times New Roman"/>
          <w:sz w:val="24"/>
          <w:szCs w:val="24"/>
        </w:rPr>
        <w:t xml:space="preserve">в базовых ценах в составе стоимости потребительской корзины соотносятся как 2:1. Хлеб подорожал в 2 раза, а </w:t>
      </w:r>
      <w:r w:rsidR="00F01BDF">
        <w:rPr>
          <w:rFonts w:ascii="Times New Roman" w:hAnsi="Times New Roman"/>
          <w:sz w:val="24"/>
          <w:szCs w:val="24"/>
        </w:rPr>
        <w:t xml:space="preserve">развлечения  в  </w:t>
      </w:r>
      <w:r w:rsidRPr="00F01BDF">
        <w:rPr>
          <w:rFonts w:ascii="Times New Roman" w:hAnsi="Times New Roman"/>
          <w:sz w:val="24"/>
          <w:szCs w:val="24"/>
        </w:rPr>
        <w:t xml:space="preserve">4 раза. Чему равен индекс роста стоимости </w:t>
      </w:r>
      <w:r w:rsidR="0063579D">
        <w:rPr>
          <w:rFonts w:ascii="Times New Roman" w:hAnsi="Times New Roman"/>
          <w:sz w:val="24"/>
          <w:szCs w:val="24"/>
        </w:rPr>
        <w:t>потребления?</w:t>
      </w:r>
    </w:p>
    <w:p w:rsidR="00EB05B5" w:rsidRPr="00F01BDF" w:rsidRDefault="00EB05B5" w:rsidP="00EB05B5">
      <w:pPr>
        <w:rPr>
          <w:rFonts w:ascii="Times New Roman" w:hAnsi="Times New Roman"/>
          <w:sz w:val="24"/>
          <w:szCs w:val="24"/>
          <w:u w:val="single"/>
        </w:rPr>
      </w:pPr>
      <w:r w:rsidRPr="00F01BDF">
        <w:rPr>
          <w:rFonts w:ascii="Times New Roman" w:hAnsi="Times New Roman"/>
          <w:sz w:val="24"/>
          <w:szCs w:val="24"/>
          <w:u w:val="single"/>
        </w:rPr>
        <w:t>Решение:</w:t>
      </w:r>
    </w:p>
    <w:p w:rsidR="00EB05B5" w:rsidRPr="00F01BDF" w:rsidRDefault="00EB05B5" w:rsidP="00EB05B5">
      <w:pPr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sz w:val="24"/>
          <w:szCs w:val="24"/>
        </w:rPr>
        <w:t xml:space="preserve">Обозначим за </w:t>
      </w:r>
      <w:r w:rsidRPr="00F01BDF">
        <w:rPr>
          <w:rFonts w:ascii="Times New Roman" w:hAnsi="Times New Roman"/>
          <w:position w:val="-12"/>
          <w:sz w:val="24"/>
          <w:szCs w:val="24"/>
        </w:rPr>
        <w:object w:dxaOrig="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.75pt" o:ole="">
            <v:imagedata r:id="rId5" o:title=""/>
          </v:shape>
          <o:OLEObject Type="Embed" ProgID="Equation.3" ShapeID="_x0000_i1025" DrawAspect="Content" ObjectID="_1607510390" r:id="rId6"/>
        </w:object>
      </w:r>
      <w:r w:rsidRPr="00F01BDF">
        <w:rPr>
          <w:rFonts w:ascii="Times New Roman" w:hAnsi="Times New Roman"/>
          <w:sz w:val="24"/>
          <w:szCs w:val="24"/>
        </w:rPr>
        <w:t xml:space="preserve">и </w:t>
      </w:r>
      <w:r w:rsidRPr="00F01BDF">
        <w:rPr>
          <w:rFonts w:ascii="Times New Roman" w:hAnsi="Times New Roman"/>
          <w:position w:val="-12"/>
          <w:sz w:val="24"/>
          <w:szCs w:val="24"/>
        </w:rPr>
        <w:object w:dxaOrig="380" w:dyaOrig="380">
          <v:shape id="_x0000_i1026" type="#_x0000_t75" style="width:18.75pt;height:18.75pt" o:ole="">
            <v:imagedata r:id="rId7" o:title=""/>
          </v:shape>
          <o:OLEObject Type="Embed" ProgID="Equation.3" ShapeID="_x0000_i1026" DrawAspect="Content" ObjectID="_1607510391" r:id="rId8"/>
        </w:object>
      </w:r>
      <w:r w:rsidRPr="00F01BDF">
        <w:rPr>
          <w:rFonts w:ascii="Times New Roman" w:hAnsi="Times New Roman"/>
          <w:sz w:val="24"/>
          <w:szCs w:val="24"/>
        </w:rPr>
        <w:t xml:space="preserve"> - цены хлеба до и после подорожания соответственно; </w:t>
      </w:r>
      <w:r w:rsidRPr="00F01BDF">
        <w:rPr>
          <w:rFonts w:ascii="Times New Roman" w:hAnsi="Times New Roman"/>
          <w:position w:val="-14"/>
          <w:sz w:val="24"/>
          <w:szCs w:val="24"/>
        </w:rPr>
        <w:object w:dxaOrig="380" w:dyaOrig="400">
          <v:shape id="_x0000_i1027" type="#_x0000_t75" style="width:18.75pt;height:20.25pt" o:ole="">
            <v:imagedata r:id="rId9" o:title=""/>
          </v:shape>
          <o:OLEObject Type="Embed" ProgID="Equation.3" ShapeID="_x0000_i1027" DrawAspect="Content" ObjectID="_1607510392" r:id="rId10"/>
        </w:object>
      </w:r>
      <w:r w:rsidRPr="00F01BDF">
        <w:rPr>
          <w:rFonts w:ascii="Times New Roman" w:hAnsi="Times New Roman"/>
          <w:sz w:val="24"/>
          <w:szCs w:val="24"/>
        </w:rPr>
        <w:t xml:space="preserve"> и </w:t>
      </w:r>
      <w:r w:rsidRPr="00F01BDF">
        <w:rPr>
          <w:rFonts w:ascii="Times New Roman" w:hAnsi="Times New Roman"/>
          <w:position w:val="-14"/>
          <w:sz w:val="24"/>
          <w:szCs w:val="24"/>
        </w:rPr>
        <w:object w:dxaOrig="380" w:dyaOrig="400">
          <v:shape id="_x0000_i1028" type="#_x0000_t75" style="width:18.75pt;height:20.25pt" o:ole="">
            <v:imagedata r:id="rId11" o:title=""/>
          </v:shape>
          <o:OLEObject Type="Embed" ProgID="Equation.3" ShapeID="_x0000_i1028" DrawAspect="Content" ObjectID="_1607510393" r:id="rId12"/>
        </w:object>
      </w:r>
      <w:r w:rsidRPr="00F01BDF">
        <w:rPr>
          <w:rFonts w:ascii="Times New Roman" w:hAnsi="Times New Roman"/>
          <w:sz w:val="24"/>
          <w:szCs w:val="24"/>
        </w:rPr>
        <w:t xml:space="preserve"> - цены </w:t>
      </w:r>
      <w:r w:rsidR="00F01BDF">
        <w:rPr>
          <w:rFonts w:ascii="Times New Roman" w:hAnsi="Times New Roman"/>
          <w:sz w:val="24"/>
          <w:szCs w:val="24"/>
        </w:rPr>
        <w:t xml:space="preserve">развлечений </w:t>
      </w:r>
      <w:r w:rsidRPr="00F01BDF">
        <w:rPr>
          <w:rFonts w:ascii="Times New Roman" w:hAnsi="Times New Roman"/>
          <w:sz w:val="24"/>
          <w:szCs w:val="24"/>
        </w:rPr>
        <w:t xml:space="preserve">до и после подорожания соответственно; </w:t>
      </w:r>
      <w:r w:rsidRPr="00F01BDF">
        <w:rPr>
          <w:rFonts w:ascii="Times New Roman" w:hAnsi="Times New Roman"/>
          <w:i/>
          <w:iCs/>
          <w:sz w:val="24"/>
          <w:szCs w:val="24"/>
        </w:rPr>
        <w:t>Х</w:t>
      </w:r>
      <w:r w:rsidRPr="00F01BD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01BDF">
        <w:rPr>
          <w:rFonts w:ascii="Times New Roman" w:hAnsi="Times New Roman"/>
          <w:i/>
          <w:iCs/>
          <w:sz w:val="24"/>
          <w:szCs w:val="24"/>
        </w:rPr>
        <w:t>Зр</w:t>
      </w:r>
      <w:proofErr w:type="spellEnd"/>
      <w:r w:rsidRPr="00F01BDF">
        <w:rPr>
          <w:rFonts w:ascii="Times New Roman" w:hAnsi="Times New Roman"/>
          <w:sz w:val="24"/>
          <w:szCs w:val="24"/>
        </w:rPr>
        <w:t xml:space="preserve"> - количества хлеба и </w:t>
      </w:r>
      <w:r w:rsidR="00F01BDF">
        <w:rPr>
          <w:rFonts w:ascii="Times New Roman" w:hAnsi="Times New Roman"/>
          <w:sz w:val="24"/>
          <w:szCs w:val="24"/>
        </w:rPr>
        <w:t>развлечений в</w:t>
      </w:r>
      <w:r w:rsidRPr="00F01BDF">
        <w:rPr>
          <w:rFonts w:ascii="Times New Roman" w:hAnsi="Times New Roman"/>
          <w:sz w:val="24"/>
          <w:szCs w:val="24"/>
        </w:rPr>
        <w:t xml:space="preserve"> потребительской корзине.</w:t>
      </w:r>
    </w:p>
    <w:p w:rsidR="00EB05B5" w:rsidRPr="00F01BDF" w:rsidRDefault="00EB05B5" w:rsidP="00EB05B5">
      <w:pPr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sz w:val="24"/>
          <w:szCs w:val="24"/>
        </w:rPr>
        <w:t xml:space="preserve">Тогда, согласно условию, </w:t>
      </w:r>
      <w:r w:rsidRPr="00F01BDF">
        <w:rPr>
          <w:rFonts w:ascii="Times New Roman" w:hAnsi="Times New Roman"/>
          <w:position w:val="-34"/>
          <w:sz w:val="24"/>
          <w:szCs w:val="24"/>
        </w:rPr>
        <w:object w:dxaOrig="2320" w:dyaOrig="800">
          <v:shape id="_x0000_i1029" type="#_x0000_t75" style="width:116.25pt;height:39.75pt" o:ole="">
            <v:imagedata r:id="rId13" o:title=""/>
          </v:shape>
          <o:OLEObject Type="Embed" ProgID="Equation.3" ShapeID="_x0000_i1029" DrawAspect="Content" ObjectID="_1607510394" r:id="rId14"/>
        </w:object>
      </w:r>
      <w:r w:rsidRPr="00F01BDF">
        <w:rPr>
          <w:rFonts w:ascii="Times New Roman" w:hAnsi="Times New Roman"/>
          <w:sz w:val="24"/>
          <w:szCs w:val="24"/>
        </w:rPr>
        <w:t xml:space="preserve">, отсюда, </w:t>
      </w:r>
      <w:r w:rsidRPr="00F01BDF">
        <w:rPr>
          <w:rFonts w:ascii="Times New Roman" w:hAnsi="Times New Roman"/>
          <w:position w:val="-14"/>
          <w:sz w:val="24"/>
          <w:szCs w:val="24"/>
        </w:rPr>
        <w:object w:dxaOrig="1400" w:dyaOrig="400">
          <v:shape id="_x0000_i1030" type="#_x0000_t75" style="width:69.75pt;height:20.25pt" o:ole="">
            <v:imagedata r:id="rId15" o:title=""/>
          </v:shape>
          <o:OLEObject Type="Embed" ProgID="Equation.3" ShapeID="_x0000_i1030" DrawAspect="Content" ObjectID="_1607510395" r:id="rId16"/>
        </w:object>
      </w:r>
    </w:p>
    <w:p w:rsidR="00EB05B5" w:rsidRPr="00F01BDF" w:rsidRDefault="00EB05B5" w:rsidP="00EB05B5">
      <w:pPr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position w:val="-12"/>
          <w:sz w:val="24"/>
          <w:szCs w:val="24"/>
        </w:rPr>
        <w:object w:dxaOrig="1219" w:dyaOrig="380">
          <v:shape id="_x0000_i1031" type="#_x0000_t75" style="width:60.75pt;height:18.75pt" o:ole="">
            <v:imagedata r:id="rId17" o:title=""/>
          </v:shape>
          <o:OLEObject Type="Embed" ProgID="Equation.3" ShapeID="_x0000_i1031" DrawAspect="Content" ObjectID="_1607510396" r:id="rId18"/>
        </w:object>
      </w:r>
      <w:r w:rsidRPr="00F01BDF">
        <w:rPr>
          <w:rFonts w:ascii="Times New Roman" w:hAnsi="Times New Roman"/>
          <w:sz w:val="24"/>
          <w:szCs w:val="24"/>
        </w:rPr>
        <w:t xml:space="preserve">; </w:t>
      </w:r>
      <w:r w:rsidRPr="00F01BDF">
        <w:rPr>
          <w:rFonts w:ascii="Times New Roman" w:hAnsi="Times New Roman"/>
          <w:position w:val="-14"/>
          <w:sz w:val="24"/>
          <w:szCs w:val="24"/>
        </w:rPr>
        <w:object w:dxaOrig="1240" w:dyaOrig="400">
          <v:shape id="_x0000_i1032" type="#_x0000_t75" style="width:62.25pt;height:20.25pt" o:ole="">
            <v:imagedata r:id="rId19" o:title=""/>
          </v:shape>
          <o:OLEObject Type="Embed" ProgID="Equation.3" ShapeID="_x0000_i1032" DrawAspect="Content" ObjectID="_1607510397" r:id="rId20"/>
        </w:object>
      </w:r>
      <w:r w:rsidRPr="00F01BDF">
        <w:rPr>
          <w:rFonts w:ascii="Times New Roman" w:hAnsi="Times New Roman"/>
          <w:sz w:val="24"/>
          <w:szCs w:val="24"/>
        </w:rPr>
        <w:t>;</w:t>
      </w:r>
    </w:p>
    <w:p w:rsidR="00EB05B5" w:rsidRPr="00F01BDF" w:rsidRDefault="00EB05B5" w:rsidP="00EB05B5">
      <w:pPr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sz w:val="24"/>
          <w:szCs w:val="24"/>
        </w:rPr>
        <w:lastRenderedPageBreak/>
        <w:t>ИПЦ</w:t>
      </w:r>
      <w:proofErr w:type="gramStart"/>
      <w:r w:rsidRPr="00F01BDF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F01BD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01BDF">
        <w:rPr>
          <w:rFonts w:ascii="Times New Roman" w:hAnsi="Times New Roman"/>
          <w:sz w:val="24"/>
          <w:szCs w:val="24"/>
        </w:rPr>
        <w:t xml:space="preserve">= </w:t>
      </w:r>
      <w:r w:rsidRPr="00F01BDF">
        <w:rPr>
          <w:rFonts w:ascii="Times New Roman" w:hAnsi="Times New Roman"/>
          <w:position w:val="-32"/>
          <w:sz w:val="24"/>
          <w:szCs w:val="24"/>
        </w:rPr>
        <w:object w:dxaOrig="7140" w:dyaOrig="760">
          <v:shape id="_x0000_i1033" type="#_x0000_t75" style="width:357pt;height:38.25pt" o:ole="">
            <v:imagedata r:id="rId21" o:title=""/>
          </v:shape>
          <o:OLEObject Type="Embed" ProgID="Equation.3" ShapeID="_x0000_i1033" DrawAspect="Content" ObjectID="_1607510398" r:id="rId22"/>
        </w:object>
      </w:r>
    </w:p>
    <w:p w:rsidR="00EB05B5" w:rsidRPr="00F01BDF" w:rsidRDefault="00EB05B5" w:rsidP="00EB05B5">
      <w:pPr>
        <w:rPr>
          <w:rFonts w:ascii="Times New Roman" w:hAnsi="Times New Roman"/>
          <w:sz w:val="24"/>
          <w:szCs w:val="24"/>
        </w:rPr>
      </w:pPr>
      <w:r w:rsidRPr="00F01BDF">
        <w:rPr>
          <w:rFonts w:ascii="Times New Roman" w:hAnsi="Times New Roman"/>
          <w:sz w:val="24"/>
          <w:szCs w:val="24"/>
          <w:u w:val="single"/>
        </w:rPr>
        <w:t>Ответ:</w:t>
      </w:r>
      <w:r w:rsidRPr="00F01BDF">
        <w:rPr>
          <w:rFonts w:ascii="Times New Roman" w:hAnsi="Times New Roman"/>
          <w:sz w:val="24"/>
          <w:szCs w:val="24"/>
        </w:rPr>
        <w:t xml:space="preserve"> </w:t>
      </w:r>
      <w:r w:rsidR="0063579D">
        <w:rPr>
          <w:rFonts w:ascii="Times New Roman" w:hAnsi="Times New Roman"/>
          <w:sz w:val="24"/>
          <w:szCs w:val="24"/>
        </w:rPr>
        <w:t xml:space="preserve"> </w:t>
      </w:r>
      <w:r w:rsidRPr="00F01BDF">
        <w:rPr>
          <w:rFonts w:ascii="Times New Roman" w:hAnsi="Times New Roman"/>
          <w:sz w:val="24"/>
          <w:szCs w:val="24"/>
        </w:rPr>
        <w:t xml:space="preserve">Индекс роста стоимости </w:t>
      </w:r>
      <w:r w:rsidR="0063579D">
        <w:rPr>
          <w:rFonts w:ascii="Times New Roman" w:hAnsi="Times New Roman"/>
          <w:sz w:val="24"/>
          <w:szCs w:val="24"/>
        </w:rPr>
        <w:t xml:space="preserve">потребления </w:t>
      </w:r>
      <w:r w:rsidRPr="00F01BDF">
        <w:rPr>
          <w:rFonts w:ascii="Times New Roman" w:hAnsi="Times New Roman"/>
          <w:sz w:val="24"/>
          <w:szCs w:val="24"/>
        </w:rPr>
        <w:t>равен ИПЦ</w:t>
      </w:r>
      <w:proofErr w:type="gramStart"/>
      <w:r w:rsidRPr="00F01BDF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F01BDF">
        <w:rPr>
          <w:rFonts w:ascii="Times New Roman" w:hAnsi="Times New Roman"/>
          <w:sz w:val="24"/>
          <w:szCs w:val="24"/>
        </w:rPr>
        <w:t>/ ИПЦ</w:t>
      </w:r>
      <w:r w:rsidRPr="00F01BDF">
        <w:rPr>
          <w:rFonts w:ascii="Times New Roman" w:hAnsi="Times New Roman"/>
          <w:sz w:val="24"/>
          <w:szCs w:val="24"/>
          <w:vertAlign w:val="subscript"/>
        </w:rPr>
        <w:t xml:space="preserve">0 </w:t>
      </w:r>
      <w:r w:rsidRPr="00F01BDF">
        <w:rPr>
          <w:rFonts w:ascii="Times New Roman" w:hAnsi="Times New Roman"/>
          <w:sz w:val="24"/>
          <w:szCs w:val="24"/>
        </w:rPr>
        <w:t>= 8/3</w:t>
      </w:r>
    </w:p>
    <w:p w:rsidR="00580533" w:rsidRPr="00580533" w:rsidRDefault="00F01BDF" w:rsidP="0058053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Задача 3. </w:t>
      </w:r>
      <w:r w:rsidR="00841A66">
        <w:rPr>
          <w:rFonts w:ascii="Times New Roman" w:hAnsi="Times New Roman"/>
          <w:b/>
        </w:rPr>
        <w:t xml:space="preserve"> 5</w:t>
      </w:r>
      <w:r w:rsidR="00B9413C">
        <w:rPr>
          <w:rFonts w:ascii="Times New Roman" w:hAnsi="Times New Roman"/>
          <w:b/>
        </w:rPr>
        <w:t xml:space="preserve"> баллов</w:t>
      </w:r>
    </w:p>
    <w:p w:rsidR="00580533" w:rsidRPr="00520C3A" w:rsidRDefault="00580533" w:rsidP="00520C3A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520C3A">
        <w:rPr>
          <w:rFonts w:ascii="Times New Roman" w:hAnsi="Times New Roman"/>
          <w:sz w:val="24"/>
          <w:szCs w:val="24"/>
        </w:rPr>
        <w:t xml:space="preserve">Используя данные таблицы, рассчитайте </w:t>
      </w:r>
      <w:r w:rsidR="0063579D" w:rsidRPr="00520C3A">
        <w:rPr>
          <w:rFonts w:ascii="Times New Roman" w:hAnsi="Times New Roman"/>
          <w:sz w:val="24"/>
          <w:szCs w:val="24"/>
        </w:rPr>
        <w:t xml:space="preserve">средние общие и </w:t>
      </w:r>
      <w:r w:rsidRPr="00520C3A">
        <w:rPr>
          <w:rFonts w:ascii="Times New Roman" w:hAnsi="Times New Roman"/>
          <w:sz w:val="24"/>
          <w:szCs w:val="24"/>
        </w:rPr>
        <w:t>предельные издержки производства</w:t>
      </w:r>
      <w:r w:rsidR="00B9413C" w:rsidRPr="00520C3A">
        <w:rPr>
          <w:rFonts w:ascii="Times New Roman" w:hAnsi="Times New Roman"/>
          <w:sz w:val="24"/>
          <w:szCs w:val="24"/>
        </w:rPr>
        <w:t xml:space="preserve"> </w:t>
      </w:r>
      <w:r w:rsidRPr="00520C3A">
        <w:rPr>
          <w:rFonts w:ascii="Times New Roman" w:hAnsi="Times New Roman"/>
          <w:sz w:val="24"/>
          <w:szCs w:val="24"/>
        </w:rPr>
        <w:t>продукции:</w:t>
      </w:r>
    </w:p>
    <w:tbl>
      <w:tblPr>
        <w:tblStyle w:val="a5"/>
        <w:tblW w:w="0" w:type="auto"/>
        <w:tblLook w:val="01E0"/>
      </w:tblPr>
      <w:tblGrid>
        <w:gridCol w:w="4219"/>
        <w:gridCol w:w="1070"/>
        <w:gridCol w:w="1070"/>
        <w:gridCol w:w="1071"/>
        <w:gridCol w:w="1070"/>
        <w:gridCol w:w="1071"/>
      </w:tblGrid>
      <w:tr w:rsidR="00F01BDF" w:rsidRPr="00580533" w:rsidTr="00F01BDF">
        <w:tc>
          <w:tcPr>
            <w:tcW w:w="4219" w:type="dxa"/>
          </w:tcPr>
          <w:p w:rsidR="00F01BDF" w:rsidRPr="00580533" w:rsidRDefault="00F01BDF" w:rsidP="00C04A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Объём производства, ед.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BDF" w:rsidRPr="00580533" w:rsidTr="00F01BDF">
        <w:tc>
          <w:tcPr>
            <w:tcW w:w="4219" w:type="dxa"/>
          </w:tcPr>
          <w:p w:rsidR="00F01BDF" w:rsidRPr="00580533" w:rsidRDefault="00F01BDF" w:rsidP="00C04A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Средние постоянные издержки, руб.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1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1BDF" w:rsidRPr="00580533" w:rsidTr="00F01BDF">
        <w:tc>
          <w:tcPr>
            <w:tcW w:w="4219" w:type="dxa"/>
          </w:tcPr>
          <w:p w:rsidR="00F01BDF" w:rsidRPr="00580533" w:rsidRDefault="00F01BDF" w:rsidP="00C04A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Средние переменные издержки, руб.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0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1" w:type="dxa"/>
          </w:tcPr>
          <w:p w:rsidR="00F01BDF" w:rsidRPr="00580533" w:rsidRDefault="00F01BDF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01BDF" w:rsidRPr="00580533" w:rsidRDefault="00B9413C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01B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</w:tcPr>
          <w:p w:rsidR="00F01BDF" w:rsidRPr="00580533" w:rsidRDefault="00B9413C" w:rsidP="00C04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01B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9413C" w:rsidRDefault="00B9413C" w:rsidP="00B9413C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B9413C" w:rsidRDefault="00B9413C" w:rsidP="00B9413C">
      <w:pPr>
        <w:pStyle w:val="a4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B9413C">
        <w:rPr>
          <w:rFonts w:ascii="Times New Roman" w:hAnsi="Times New Roman"/>
          <w:sz w:val="24"/>
          <w:szCs w:val="24"/>
        </w:rPr>
        <w:t xml:space="preserve">Вычислить </w:t>
      </w:r>
      <w:r>
        <w:rPr>
          <w:rFonts w:ascii="Times New Roman" w:hAnsi="Times New Roman"/>
          <w:sz w:val="24"/>
          <w:szCs w:val="24"/>
        </w:rPr>
        <w:t xml:space="preserve">средние </w:t>
      </w:r>
      <w:r w:rsidRPr="00B9413C">
        <w:rPr>
          <w:rFonts w:ascii="Times New Roman" w:hAnsi="Times New Roman"/>
          <w:sz w:val="24"/>
          <w:szCs w:val="24"/>
        </w:rPr>
        <w:t>общие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13C">
        <w:rPr>
          <w:rFonts w:ascii="Times New Roman" w:hAnsi="Times New Roman"/>
          <w:sz w:val="24"/>
          <w:szCs w:val="24"/>
        </w:rPr>
        <w:t xml:space="preserve"> и предельные издержки</w:t>
      </w:r>
      <w:r w:rsidR="0063579D">
        <w:rPr>
          <w:rFonts w:ascii="Times New Roman" w:hAnsi="Times New Roman"/>
          <w:sz w:val="24"/>
          <w:szCs w:val="24"/>
        </w:rPr>
        <w:t xml:space="preserve"> (3 балла)</w:t>
      </w:r>
      <w:r>
        <w:rPr>
          <w:rFonts w:ascii="Times New Roman" w:hAnsi="Times New Roman"/>
          <w:sz w:val="24"/>
          <w:szCs w:val="24"/>
        </w:rPr>
        <w:t>.</w:t>
      </w:r>
    </w:p>
    <w:p w:rsidR="00B9413C" w:rsidRPr="00B9413C" w:rsidRDefault="00B9413C" w:rsidP="00B9413C">
      <w:pPr>
        <w:pStyle w:val="a4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Опишите  возможные варианты развития производства продукции </w:t>
      </w:r>
      <w:r w:rsidR="00841A66">
        <w:rPr>
          <w:rFonts w:ascii="Times New Roman" w:hAnsi="Times New Roman"/>
          <w:sz w:val="24"/>
          <w:szCs w:val="24"/>
        </w:rPr>
        <w:t>(2</w:t>
      </w:r>
      <w:r w:rsidR="0063579D">
        <w:rPr>
          <w:rFonts w:ascii="Times New Roman" w:hAnsi="Times New Roman"/>
          <w:sz w:val="24"/>
          <w:szCs w:val="24"/>
        </w:rPr>
        <w:t xml:space="preserve"> балла)</w:t>
      </w:r>
    </w:p>
    <w:p w:rsidR="00580533" w:rsidRPr="00580533" w:rsidRDefault="00580533" w:rsidP="00B9413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580533">
        <w:rPr>
          <w:rFonts w:ascii="Times New Roman" w:hAnsi="Times New Roman"/>
          <w:sz w:val="24"/>
          <w:szCs w:val="24"/>
        </w:rPr>
        <w:t xml:space="preserve"> </w:t>
      </w:r>
      <w:r w:rsidRPr="00580533">
        <w:rPr>
          <w:rFonts w:ascii="Times New Roman" w:hAnsi="Times New Roman"/>
          <w:sz w:val="24"/>
          <w:szCs w:val="24"/>
          <w:u w:val="single"/>
        </w:rPr>
        <w:t>Решение:</w:t>
      </w:r>
    </w:p>
    <w:p w:rsidR="00580533" w:rsidRPr="0063579D" w:rsidRDefault="00580533" w:rsidP="0063579D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63579D">
        <w:rPr>
          <w:rFonts w:ascii="Times New Roman" w:hAnsi="Times New Roman"/>
          <w:sz w:val="24"/>
          <w:szCs w:val="24"/>
        </w:rPr>
        <w:t xml:space="preserve">Общие издержки равны сумме постоянных и переменных: </w:t>
      </w:r>
      <w:r w:rsidRPr="0063579D">
        <w:rPr>
          <w:rFonts w:ascii="Times New Roman" w:hAnsi="Times New Roman"/>
          <w:sz w:val="24"/>
          <w:szCs w:val="24"/>
          <w:lang w:val="en-US"/>
        </w:rPr>
        <w:t>TC</w:t>
      </w:r>
      <w:r w:rsidRPr="0063579D">
        <w:rPr>
          <w:rFonts w:ascii="Times New Roman" w:hAnsi="Times New Roman"/>
          <w:sz w:val="24"/>
          <w:szCs w:val="24"/>
        </w:rPr>
        <w:t>=</w:t>
      </w:r>
      <w:r w:rsidRPr="0063579D">
        <w:rPr>
          <w:rFonts w:ascii="Times New Roman" w:hAnsi="Times New Roman"/>
          <w:sz w:val="24"/>
          <w:szCs w:val="24"/>
          <w:lang w:val="en-US"/>
        </w:rPr>
        <w:t>FC</w:t>
      </w:r>
      <w:r w:rsidRPr="0063579D">
        <w:rPr>
          <w:rFonts w:ascii="Times New Roman" w:hAnsi="Times New Roman"/>
          <w:sz w:val="24"/>
          <w:szCs w:val="24"/>
        </w:rPr>
        <w:t>+</w:t>
      </w:r>
      <w:r w:rsidRPr="0063579D">
        <w:rPr>
          <w:rFonts w:ascii="Times New Roman" w:hAnsi="Times New Roman"/>
          <w:sz w:val="24"/>
          <w:szCs w:val="24"/>
          <w:lang w:val="en-US"/>
        </w:rPr>
        <w:t>VC</w:t>
      </w:r>
    </w:p>
    <w:p w:rsidR="00B9413C" w:rsidRPr="00B16016" w:rsidRDefault="00B16016" w:rsidP="00580533">
      <w:pPr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Предельные издержки (МС)=ТС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– ТС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</w:p>
    <w:tbl>
      <w:tblPr>
        <w:tblStyle w:val="a5"/>
        <w:tblW w:w="0" w:type="auto"/>
        <w:tblLook w:val="01E0"/>
      </w:tblPr>
      <w:tblGrid>
        <w:gridCol w:w="4219"/>
        <w:gridCol w:w="1070"/>
        <w:gridCol w:w="1070"/>
        <w:gridCol w:w="1071"/>
        <w:gridCol w:w="1070"/>
        <w:gridCol w:w="1071"/>
      </w:tblGrid>
      <w:tr w:rsidR="00B9413C" w:rsidRPr="00580533" w:rsidTr="00AB7AF5">
        <w:tc>
          <w:tcPr>
            <w:tcW w:w="4219" w:type="dxa"/>
          </w:tcPr>
          <w:p w:rsidR="00B9413C" w:rsidRPr="00580533" w:rsidRDefault="00580533" w:rsidP="00AB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13C" w:rsidRPr="00580533">
              <w:rPr>
                <w:rFonts w:ascii="Times New Roman" w:hAnsi="Times New Roman"/>
                <w:sz w:val="24"/>
                <w:szCs w:val="24"/>
              </w:rPr>
              <w:t>Объём производства, ед.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413C" w:rsidRPr="00580533" w:rsidTr="00AB7AF5">
        <w:tc>
          <w:tcPr>
            <w:tcW w:w="4219" w:type="dxa"/>
          </w:tcPr>
          <w:p w:rsidR="00B9413C" w:rsidRPr="00580533" w:rsidRDefault="00B9413C" w:rsidP="00AB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Средние постоянные издержки, руб.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1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1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9413C" w:rsidRPr="00580533" w:rsidTr="00AB7AF5">
        <w:tc>
          <w:tcPr>
            <w:tcW w:w="4219" w:type="dxa"/>
          </w:tcPr>
          <w:p w:rsidR="00B9413C" w:rsidRPr="00580533" w:rsidRDefault="00B9413C" w:rsidP="00AB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Средние переменные издержки, руб.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5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1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805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71" w:type="dxa"/>
          </w:tcPr>
          <w:p w:rsidR="00B9413C" w:rsidRPr="00580533" w:rsidRDefault="00B9413C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B9413C" w:rsidRPr="00580533" w:rsidTr="00AB7AF5">
        <w:tc>
          <w:tcPr>
            <w:tcW w:w="4219" w:type="dxa"/>
          </w:tcPr>
          <w:p w:rsidR="00B9413C" w:rsidRPr="00580533" w:rsidRDefault="00B9413C" w:rsidP="00AB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Средние  общие издержки</w:t>
            </w:r>
          </w:p>
        </w:tc>
        <w:tc>
          <w:tcPr>
            <w:tcW w:w="1070" w:type="dxa"/>
          </w:tcPr>
          <w:p w:rsidR="00B9413C" w:rsidRPr="00580533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070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071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70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1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B9413C" w:rsidRPr="00580533" w:rsidTr="00AB7AF5">
        <w:tc>
          <w:tcPr>
            <w:tcW w:w="4219" w:type="dxa"/>
          </w:tcPr>
          <w:p w:rsidR="00B9413C" w:rsidRDefault="00B9413C" w:rsidP="00AB7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Предельные издержки</w:t>
            </w:r>
          </w:p>
        </w:tc>
        <w:tc>
          <w:tcPr>
            <w:tcW w:w="1070" w:type="dxa"/>
          </w:tcPr>
          <w:p w:rsidR="00B9413C" w:rsidRPr="00580533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</w:tcPr>
          <w:p w:rsidR="00B9413C" w:rsidRDefault="00520C3A" w:rsidP="00AB7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520C3A" w:rsidRDefault="00580533" w:rsidP="0063579D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63579D">
        <w:rPr>
          <w:rFonts w:ascii="Times New Roman" w:hAnsi="Times New Roman"/>
          <w:sz w:val="24"/>
          <w:szCs w:val="24"/>
        </w:rPr>
        <w:t xml:space="preserve">Поскольку </w:t>
      </w:r>
      <w:r w:rsidR="0063579D">
        <w:rPr>
          <w:rFonts w:ascii="Times New Roman" w:hAnsi="Times New Roman"/>
          <w:sz w:val="24"/>
          <w:szCs w:val="24"/>
        </w:rPr>
        <w:t>предельные издержки постоянны и равны 10, то имеет место постоянная отдача от производства</w:t>
      </w:r>
      <w:r w:rsidRPr="0063579D">
        <w:rPr>
          <w:rFonts w:ascii="Times New Roman" w:hAnsi="Times New Roman"/>
          <w:sz w:val="24"/>
          <w:szCs w:val="24"/>
        </w:rPr>
        <w:t>.</w:t>
      </w:r>
    </w:p>
    <w:p w:rsidR="00520C3A" w:rsidRDefault="00580533" w:rsidP="0063579D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63579D">
        <w:rPr>
          <w:rFonts w:ascii="Times New Roman" w:hAnsi="Times New Roman"/>
          <w:sz w:val="24"/>
          <w:szCs w:val="24"/>
        </w:rPr>
        <w:t xml:space="preserve"> При </w:t>
      </w:r>
      <w:r w:rsidR="0063579D">
        <w:rPr>
          <w:rFonts w:ascii="Times New Roman" w:hAnsi="Times New Roman"/>
          <w:sz w:val="24"/>
          <w:szCs w:val="24"/>
        </w:rPr>
        <w:t>цене продукции равной предельным издержкам</w:t>
      </w:r>
      <w:r w:rsidR="00520C3A">
        <w:rPr>
          <w:rFonts w:ascii="Times New Roman" w:hAnsi="Times New Roman"/>
          <w:sz w:val="24"/>
          <w:szCs w:val="24"/>
        </w:rPr>
        <w:t>.</w:t>
      </w:r>
    </w:p>
    <w:p w:rsidR="00580533" w:rsidRPr="0063579D" w:rsidRDefault="00B16016" w:rsidP="0063579D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</w:t>
      </w:r>
      <w:r w:rsidR="0063579D">
        <w:rPr>
          <w:rFonts w:ascii="Times New Roman" w:hAnsi="Times New Roman"/>
          <w:sz w:val="24"/>
          <w:szCs w:val="24"/>
        </w:rPr>
        <w:t xml:space="preserve">ндекс </w:t>
      </w:r>
      <w:proofErr w:type="spellStart"/>
      <w:r w:rsidR="0063579D">
        <w:rPr>
          <w:rFonts w:ascii="Times New Roman" w:hAnsi="Times New Roman"/>
          <w:sz w:val="24"/>
          <w:szCs w:val="24"/>
        </w:rPr>
        <w:t>Лернера</w:t>
      </w:r>
      <w:proofErr w:type="spellEnd"/>
      <w:r w:rsidR="0063579D">
        <w:rPr>
          <w:rFonts w:ascii="Times New Roman" w:hAnsi="Times New Roman"/>
          <w:sz w:val="24"/>
          <w:szCs w:val="24"/>
        </w:rPr>
        <w:t xml:space="preserve"> равен нулю, что соответствует совершенной конкуренции.  </w:t>
      </w:r>
    </w:p>
    <w:p w:rsidR="00D7623D" w:rsidRPr="00CC7C9A" w:rsidRDefault="00D7623D" w:rsidP="00D7623D">
      <w:pPr>
        <w:jc w:val="both"/>
        <w:rPr>
          <w:rFonts w:ascii="Times New Roman" w:hAnsi="Times New Roman"/>
          <w:b/>
          <w:sz w:val="24"/>
          <w:szCs w:val="24"/>
        </w:rPr>
      </w:pPr>
      <w:r w:rsidRPr="00D7623D">
        <w:rPr>
          <w:rFonts w:ascii="Times New Roman" w:hAnsi="Times New Roman"/>
          <w:b/>
          <w:sz w:val="24"/>
          <w:szCs w:val="24"/>
        </w:rPr>
        <w:t xml:space="preserve">Задание </w:t>
      </w:r>
      <w:r w:rsidR="00454311">
        <w:rPr>
          <w:rFonts w:ascii="Times New Roman" w:hAnsi="Times New Roman"/>
          <w:b/>
          <w:sz w:val="24"/>
          <w:szCs w:val="24"/>
        </w:rPr>
        <w:t>4</w:t>
      </w:r>
      <w:r w:rsidR="00841A66">
        <w:rPr>
          <w:rFonts w:ascii="Times New Roman" w:hAnsi="Times New Roman"/>
          <w:b/>
          <w:sz w:val="24"/>
          <w:szCs w:val="24"/>
        </w:rPr>
        <w:t>. 5</w:t>
      </w:r>
      <w:r w:rsidR="00F50D03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D7623D" w:rsidRDefault="00D7623D" w:rsidP="00520C3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7623D">
        <w:rPr>
          <w:rFonts w:ascii="Times New Roman" w:hAnsi="Times New Roman"/>
          <w:sz w:val="24"/>
          <w:szCs w:val="24"/>
        </w:rPr>
        <w:t>Предпри</w:t>
      </w:r>
      <w:r w:rsidR="00B9413C">
        <w:rPr>
          <w:rFonts w:ascii="Times New Roman" w:hAnsi="Times New Roman"/>
          <w:sz w:val="24"/>
          <w:szCs w:val="24"/>
        </w:rPr>
        <w:t>нимат</w:t>
      </w:r>
      <w:r w:rsidR="0063579D">
        <w:rPr>
          <w:rFonts w:ascii="Times New Roman" w:hAnsi="Times New Roman"/>
          <w:sz w:val="24"/>
          <w:szCs w:val="24"/>
        </w:rPr>
        <w:t>ель планирует получить прибыль 3</w:t>
      </w:r>
      <w:r w:rsidR="00B9413C">
        <w:rPr>
          <w:rFonts w:ascii="Times New Roman" w:hAnsi="Times New Roman"/>
          <w:sz w:val="24"/>
          <w:szCs w:val="24"/>
        </w:rPr>
        <w:t>0 рубл</w:t>
      </w:r>
      <w:r w:rsidR="007E4A1D">
        <w:rPr>
          <w:rFonts w:ascii="Times New Roman" w:hAnsi="Times New Roman"/>
          <w:sz w:val="24"/>
          <w:szCs w:val="24"/>
        </w:rPr>
        <w:t xml:space="preserve">ей на одну единицу продукции. </w:t>
      </w:r>
      <w:r w:rsidR="00B9413C">
        <w:rPr>
          <w:rFonts w:ascii="Times New Roman" w:hAnsi="Times New Roman"/>
          <w:sz w:val="24"/>
          <w:szCs w:val="24"/>
        </w:rPr>
        <w:t>З</w:t>
      </w:r>
      <w:r w:rsidRPr="00D7623D">
        <w:rPr>
          <w:rFonts w:ascii="Times New Roman" w:hAnsi="Times New Roman"/>
          <w:sz w:val="24"/>
          <w:szCs w:val="24"/>
        </w:rPr>
        <w:t xml:space="preserve">атраты на производство </w:t>
      </w:r>
      <w:r w:rsidR="00B9413C">
        <w:rPr>
          <w:rFonts w:ascii="Times New Roman" w:hAnsi="Times New Roman"/>
          <w:sz w:val="24"/>
          <w:szCs w:val="24"/>
        </w:rPr>
        <w:t xml:space="preserve">100 единиц </w:t>
      </w:r>
      <w:r w:rsidRPr="00D7623D">
        <w:rPr>
          <w:rFonts w:ascii="Times New Roman" w:hAnsi="Times New Roman"/>
          <w:sz w:val="24"/>
          <w:szCs w:val="24"/>
        </w:rPr>
        <w:t xml:space="preserve">составляют 12000 </w:t>
      </w:r>
      <w:r w:rsidR="00B9413C">
        <w:rPr>
          <w:rFonts w:ascii="Times New Roman" w:hAnsi="Times New Roman"/>
          <w:sz w:val="24"/>
          <w:szCs w:val="24"/>
        </w:rPr>
        <w:t>рубле</w:t>
      </w:r>
      <w:r w:rsidR="0063579D">
        <w:rPr>
          <w:rFonts w:ascii="Times New Roman" w:hAnsi="Times New Roman"/>
          <w:sz w:val="24"/>
          <w:szCs w:val="24"/>
        </w:rPr>
        <w:t xml:space="preserve">й. По какой </w:t>
      </w:r>
      <w:proofErr w:type="gramStart"/>
      <w:r w:rsidR="0063579D">
        <w:rPr>
          <w:rFonts w:ascii="Times New Roman" w:hAnsi="Times New Roman"/>
          <w:sz w:val="24"/>
          <w:szCs w:val="24"/>
        </w:rPr>
        <w:t>цене</w:t>
      </w:r>
      <w:proofErr w:type="gramEnd"/>
      <w:r w:rsidR="0063579D">
        <w:rPr>
          <w:rFonts w:ascii="Times New Roman" w:hAnsi="Times New Roman"/>
          <w:sz w:val="24"/>
          <w:szCs w:val="24"/>
        </w:rPr>
        <w:t xml:space="preserve"> предпринимателю выгодно </w:t>
      </w:r>
      <w:r w:rsidR="00B9413C">
        <w:rPr>
          <w:rFonts w:ascii="Times New Roman" w:hAnsi="Times New Roman"/>
          <w:sz w:val="24"/>
          <w:szCs w:val="24"/>
        </w:rPr>
        <w:t xml:space="preserve">продавать товар и </w:t>
      </w:r>
      <w:proofErr w:type="gramStart"/>
      <w:r w:rsidR="00B9413C">
        <w:rPr>
          <w:rFonts w:ascii="Times New Roman" w:hAnsi="Times New Roman"/>
          <w:sz w:val="24"/>
          <w:szCs w:val="24"/>
        </w:rPr>
        <w:t>какова</w:t>
      </w:r>
      <w:proofErr w:type="gramEnd"/>
      <w:r w:rsidR="00B9413C">
        <w:rPr>
          <w:rFonts w:ascii="Times New Roman" w:hAnsi="Times New Roman"/>
          <w:sz w:val="24"/>
          <w:szCs w:val="24"/>
        </w:rPr>
        <w:t xml:space="preserve"> рентабельность производства товаров?</w:t>
      </w:r>
    </w:p>
    <w:p w:rsidR="00520C3A" w:rsidRPr="00B16016" w:rsidRDefault="00520C3A" w:rsidP="00B16016">
      <w:pPr>
        <w:pStyle w:val="a4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6016">
        <w:rPr>
          <w:rFonts w:ascii="Times New Roman" w:hAnsi="Times New Roman"/>
          <w:sz w:val="24"/>
          <w:szCs w:val="24"/>
        </w:rPr>
        <w:t>12000/100=120 – себестоимость одной единицы (2 балла);</w:t>
      </w:r>
    </w:p>
    <w:p w:rsidR="00520C3A" w:rsidRPr="00B16016" w:rsidRDefault="00520C3A" w:rsidP="00B16016">
      <w:pPr>
        <w:pStyle w:val="a4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6016">
        <w:rPr>
          <w:rFonts w:ascii="Times New Roman" w:hAnsi="Times New Roman"/>
          <w:sz w:val="24"/>
          <w:szCs w:val="24"/>
        </w:rPr>
        <w:t>120+30</w:t>
      </w:r>
      <w:r w:rsidR="00841A66">
        <w:rPr>
          <w:rFonts w:ascii="Times New Roman" w:hAnsi="Times New Roman"/>
          <w:sz w:val="24"/>
          <w:szCs w:val="24"/>
        </w:rPr>
        <w:t>=170 – цена реализации товара (1 балл</w:t>
      </w:r>
      <w:r w:rsidRPr="00B16016">
        <w:rPr>
          <w:rFonts w:ascii="Times New Roman" w:hAnsi="Times New Roman"/>
          <w:sz w:val="24"/>
          <w:szCs w:val="24"/>
        </w:rPr>
        <w:t>);</w:t>
      </w:r>
    </w:p>
    <w:p w:rsidR="00520C3A" w:rsidRPr="00B16016" w:rsidRDefault="00520C3A" w:rsidP="00B16016">
      <w:pPr>
        <w:pStyle w:val="a4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6016">
        <w:rPr>
          <w:rFonts w:ascii="Times New Roman" w:hAnsi="Times New Roman"/>
          <w:sz w:val="24"/>
          <w:szCs w:val="24"/>
        </w:rPr>
        <w:t>30/120*100=25%.</w:t>
      </w:r>
      <w:r w:rsidR="00B16016">
        <w:rPr>
          <w:rFonts w:ascii="Times New Roman" w:hAnsi="Times New Roman"/>
          <w:sz w:val="24"/>
          <w:szCs w:val="24"/>
        </w:rPr>
        <w:t>- рентабельность</w:t>
      </w:r>
      <w:r w:rsidRPr="00B16016">
        <w:rPr>
          <w:rFonts w:ascii="Times New Roman" w:hAnsi="Times New Roman"/>
          <w:sz w:val="24"/>
          <w:szCs w:val="24"/>
        </w:rPr>
        <w:t xml:space="preserve"> (2 балла)</w:t>
      </w:r>
    </w:p>
    <w:p w:rsidR="00520C3A" w:rsidRDefault="00520C3A" w:rsidP="00520C3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59" w:rsidRPr="00FB7B59" w:rsidRDefault="00FB7B59" w:rsidP="00520C3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B7B59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 w:rsidR="00454311">
        <w:rPr>
          <w:rFonts w:ascii="Times New Roman" w:hAnsi="Times New Roman"/>
          <w:b/>
          <w:sz w:val="24"/>
          <w:szCs w:val="24"/>
        </w:rPr>
        <w:t>5</w:t>
      </w:r>
      <w:r w:rsidR="00841A66">
        <w:rPr>
          <w:rFonts w:ascii="Times New Roman" w:hAnsi="Times New Roman"/>
          <w:b/>
          <w:sz w:val="24"/>
          <w:szCs w:val="24"/>
        </w:rPr>
        <w:t>. 5</w:t>
      </w:r>
      <w:r w:rsidR="00F50D03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FB7B59" w:rsidRPr="00FB7B59" w:rsidRDefault="00FB7B59" w:rsidP="00520C3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B59">
        <w:rPr>
          <w:rFonts w:ascii="Times New Roman" w:hAnsi="Times New Roman"/>
          <w:sz w:val="24"/>
          <w:szCs w:val="24"/>
        </w:rPr>
        <w:t xml:space="preserve">В таблице приведены данные о возможном получении </w:t>
      </w:r>
      <w:r w:rsidR="00B9413C">
        <w:rPr>
          <w:rFonts w:ascii="Times New Roman" w:hAnsi="Times New Roman"/>
          <w:sz w:val="24"/>
          <w:szCs w:val="24"/>
        </w:rPr>
        <w:t xml:space="preserve">дисконтированного </w:t>
      </w:r>
      <w:r w:rsidRPr="00FB7B59">
        <w:rPr>
          <w:rFonts w:ascii="Times New Roman" w:hAnsi="Times New Roman"/>
          <w:sz w:val="24"/>
          <w:szCs w:val="24"/>
        </w:rPr>
        <w:t>дохода от инвестиций по годам</w:t>
      </w:r>
      <w:r w:rsidR="00454311">
        <w:rPr>
          <w:rFonts w:ascii="Times New Roman" w:hAnsi="Times New Roman"/>
          <w:sz w:val="24"/>
          <w:szCs w:val="24"/>
        </w:rPr>
        <w:t xml:space="preserve"> п</w:t>
      </w:r>
      <w:r w:rsidR="00454311" w:rsidRPr="00FB7B59">
        <w:rPr>
          <w:rFonts w:ascii="Times New Roman" w:hAnsi="Times New Roman"/>
          <w:sz w:val="24"/>
          <w:szCs w:val="24"/>
        </w:rPr>
        <w:t xml:space="preserve">ри </w:t>
      </w:r>
      <w:r w:rsidR="00520C3A">
        <w:rPr>
          <w:rFonts w:ascii="Times New Roman" w:hAnsi="Times New Roman"/>
          <w:sz w:val="24"/>
          <w:szCs w:val="24"/>
        </w:rPr>
        <w:t xml:space="preserve">рыночной </w:t>
      </w:r>
      <w:r w:rsidR="00454311" w:rsidRPr="00FB7B59">
        <w:rPr>
          <w:rFonts w:ascii="Times New Roman" w:hAnsi="Times New Roman"/>
          <w:sz w:val="24"/>
          <w:szCs w:val="24"/>
        </w:rPr>
        <w:t>ставке</w:t>
      </w:r>
      <w:proofErr w:type="gramEnd"/>
      <w:r w:rsidR="00454311" w:rsidRPr="00FB7B59">
        <w:rPr>
          <w:rFonts w:ascii="Times New Roman" w:hAnsi="Times New Roman"/>
          <w:sz w:val="24"/>
          <w:szCs w:val="24"/>
        </w:rPr>
        <w:t xml:space="preserve"> </w:t>
      </w:r>
      <w:r w:rsidR="00454311">
        <w:rPr>
          <w:rFonts w:ascii="Times New Roman" w:hAnsi="Times New Roman"/>
          <w:sz w:val="24"/>
          <w:szCs w:val="24"/>
        </w:rPr>
        <w:t>процента 10%:</w:t>
      </w:r>
      <w:r w:rsidR="00B9413C">
        <w:rPr>
          <w:rFonts w:ascii="Times New Roman" w:hAnsi="Times New Roman"/>
          <w:sz w:val="24"/>
          <w:szCs w:val="24"/>
        </w:rPr>
        <w:t xml:space="preserve"> </w:t>
      </w:r>
      <w:r w:rsidRPr="00FB7B59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0" w:type="auto"/>
        <w:jc w:val="center"/>
        <w:tblInd w:w="83" w:type="dxa"/>
        <w:tblLayout w:type="fixed"/>
        <w:tblLook w:val="0000"/>
      </w:tblPr>
      <w:tblGrid>
        <w:gridCol w:w="2229"/>
        <w:gridCol w:w="2229"/>
        <w:gridCol w:w="2230"/>
      </w:tblGrid>
      <w:tr w:rsidR="00B9413C" w:rsidRPr="00FB7B59" w:rsidTr="00B9413C">
        <w:trPr>
          <w:trHeight w:val="255"/>
          <w:jc w:val="center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9413C" w:rsidRPr="00FB7B59" w:rsidRDefault="00B9413C" w:rsidP="00520C3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B59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413C" w:rsidRPr="00FB7B59" w:rsidRDefault="00B9413C" w:rsidP="00520C3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B59"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C" w:rsidRPr="00FB7B59" w:rsidRDefault="00B9413C" w:rsidP="00520C3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</w:tr>
      <w:tr w:rsidR="00B9413C" w:rsidRPr="00FB7B59" w:rsidTr="00B9413C">
        <w:trPr>
          <w:trHeight w:val="255"/>
          <w:jc w:val="center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9413C" w:rsidRPr="00FB7B59" w:rsidRDefault="00B9413C" w:rsidP="00520C3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тыс. руб.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413C" w:rsidRPr="00FB7B59" w:rsidRDefault="00B9413C" w:rsidP="00520C3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тыс.</w:t>
            </w:r>
            <w:r w:rsidRPr="00FB7B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C" w:rsidRPr="00FB7B59" w:rsidRDefault="00B9413C" w:rsidP="00520C3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тыс. рублей</w:t>
            </w:r>
          </w:p>
        </w:tc>
      </w:tr>
    </w:tbl>
    <w:p w:rsidR="00FB7B59" w:rsidRPr="00FB7B59" w:rsidRDefault="00FB7B59" w:rsidP="00520C3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4311" w:rsidRDefault="00520C3A" w:rsidP="00520C3A">
      <w:pPr>
        <w:pStyle w:val="a4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Какую общую сумму денежных средств следует </w:t>
      </w:r>
      <w:proofErr w:type="gramStart"/>
      <w:r>
        <w:rPr>
          <w:rFonts w:ascii="Times New Roman" w:hAnsi="Times New Roman"/>
          <w:sz w:val="24"/>
          <w:szCs w:val="24"/>
        </w:rPr>
        <w:t>инвестировать</w:t>
      </w:r>
      <w:proofErr w:type="gramEnd"/>
      <w:r>
        <w:rPr>
          <w:rFonts w:ascii="Times New Roman" w:hAnsi="Times New Roman"/>
          <w:sz w:val="24"/>
          <w:szCs w:val="24"/>
        </w:rPr>
        <w:t xml:space="preserve"> чтобы получить указанную в таблице</w:t>
      </w:r>
      <w:r w:rsidR="00454311" w:rsidRPr="00454311">
        <w:rPr>
          <w:rFonts w:ascii="Times New Roman" w:hAnsi="Times New Roman"/>
          <w:sz w:val="24"/>
          <w:szCs w:val="24"/>
        </w:rPr>
        <w:t xml:space="preserve"> сумму дисконтированного </w:t>
      </w:r>
      <w:r w:rsidR="00FB7B59" w:rsidRPr="00454311">
        <w:rPr>
          <w:rFonts w:ascii="Times New Roman" w:hAnsi="Times New Roman"/>
          <w:sz w:val="24"/>
          <w:szCs w:val="24"/>
        </w:rPr>
        <w:t>дохода</w:t>
      </w:r>
      <w:r>
        <w:rPr>
          <w:rFonts w:ascii="Times New Roman" w:hAnsi="Times New Roman"/>
          <w:sz w:val="24"/>
          <w:szCs w:val="24"/>
        </w:rPr>
        <w:t>?</w:t>
      </w:r>
    </w:p>
    <w:p w:rsidR="00FB7B59" w:rsidRPr="00454311" w:rsidRDefault="00454311" w:rsidP="00520C3A">
      <w:pPr>
        <w:pStyle w:val="a4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Каковы варианты получения дохода при снижении </w:t>
      </w:r>
      <w:r w:rsidR="00520C3A">
        <w:rPr>
          <w:rFonts w:ascii="Times New Roman" w:hAnsi="Times New Roman"/>
          <w:sz w:val="24"/>
          <w:szCs w:val="24"/>
        </w:rPr>
        <w:t xml:space="preserve">рыночной </w:t>
      </w:r>
      <w:r>
        <w:rPr>
          <w:rFonts w:ascii="Times New Roman" w:hAnsi="Times New Roman"/>
          <w:sz w:val="24"/>
          <w:szCs w:val="24"/>
        </w:rPr>
        <w:t>ставки  процента</w:t>
      </w:r>
      <w:r w:rsidR="00520C3A">
        <w:rPr>
          <w:rFonts w:ascii="Times New Roman" w:hAnsi="Times New Roman"/>
          <w:sz w:val="24"/>
          <w:szCs w:val="24"/>
        </w:rPr>
        <w:t xml:space="preserve"> вдвое</w:t>
      </w:r>
      <w:r>
        <w:rPr>
          <w:rFonts w:ascii="Times New Roman" w:hAnsi="Times New Roman"/>
          <w:sz w:val="24"/>
          <w:szCs w:val="24"/>
        </w:rPr>
        <w:t>?</w:t>
      </w:r>
    </w:p>
    <w:p w:rsidR="00FB7B59" w:rsidRPr="00FB7B59" w:rsidRDefault="00FB7B59" w:rsidP="00520C3A">
      <w:pPr>
        <w:spacing w:after="0"/>
        <w:ind w:left="360"/>
        <w:rPr>
          <w:rFonts w:ascii="Times New Roman" w:hAnsi="Times New Roman"/>
          <w:sz w:val="24"/>
          <w:szCs w:val="24"/>
          <w:u w:val="single"/>
        </w:rPr>
      </w:pPr>
      <w:r w:rsidRPr="00FB7B59">
        <w:rPr>
          <w:rFonts w:ascii="Times New Roman" w:hAnsi="Times New Roman"/>
          <w:sz w:val="24"/>
          <w:szCs w:val="24"/>
          <w:u w:val="single"/>
        </w:rPr>
        <w:t>Решение:</w:t>
      </w:r>
    </w:p>
    <w:p w:rsidR="00FB7B59" w:rsidRPr="00FB7B59" w:rsidRDefault="00FB7B59" w:rsidP="00520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B7B59">
        <w:rPr>
          <w:rFonts w:ascii="Times New Roman" w:hAnsi="Times New Roman"/>
          <w:sz w:val="24"/>
          <w:szCs w:val="24"/>
        </w:rPr>
        <w:t>Дисконтированная сумма дохода – это нынешняя ценность будущих доходов. Дисконтируем каждую сумму отдельно в соответствии со сроком и складываем дисконтированные суммы:</w:t>
      </w:r>
    </w:p>
    <w:p w:rsidR="00FB7B59" w:rsidRDefault="00520C3A" w:rsidP="00520C3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1.Общая с</w:t>
      </w:r>
      <w:r w:rsidR="00FB7B59" w:rsidRPr="00FB7B59">
        <w:rPr>
          <w:rFonts w:ascii="Times New Roman" w:hAnsi="Times New Roman"/>
          <w:sz w:val="24"/>
          <w:szCs w:val="24"/>
        </w:rPr>
        <w:t>умма дисконтированн</w:t>
      </w:r>
      <w:r w:rsidR="00454311">
        <w:rPr>
          <w:rFonts w:ascii="Times New Roman" w:hAnsi="Times New Roman"/>
          <w:sz w:val="24"/>
          <w:szCs w:val="24"/>
        </w:rPr>
        <w:t>ых доходов = 100 / (1+0,1) + 110</w:t>
      </w:r>
      <w:r w:rsidR="00FB7B59" w:rsidRPr="00FB7B59">
        <w:rPr>
          <w:rFonts w:ascii="Times New Roman" w:hAnsi="Times New Roman"/>
          <w:sz w:val="24"/>
          <w:szCs w:val="24"/>
        </w:rPr>
        <w:t xml:space="preserve"> / (1+0,1)² </w:t>
      </w:r>
      <w:r w:rsidR="00454311">
        <w:rPr>
          <w:rFonts w:ascii="Times New Roman" w:hAnsi="Times New Roman"/>
          <w:sz w:val="24"/>
          <w:szCs w:val="24"/>
        </w:rPr>
        <w:t>+ 120 /(1+0,1)</w:t>
      </w:r>
      <w:r w:rsidR="00454311">
        <w:rPr>
          <w:rFonts w:ascii="Times New Roman" w:hAnsi="Times New Roman"/>
          <w:sz w:val="24"/>
          <w:szCs w:val="24"/>
          <w:vertAlign w:val="superscript"/>
        </w:rPr>
        <w:t>3</w:t>
      </w:r>
      <w:r w:rsidR="00454311" w:rsidRPr="00FB7B59">
        <w:rPr>
          <w:rFonts w:ascii="Times New Roman" w:hAnsi="Times New Roman"/>
          <w:sz w:val="24"/>
          <w:szCs w:val="24"/>
        </w:rPr>
        <w:t xml:space="preserve"> </w:t>
      </w:r>
      <w:r w:rsidR="00454311">
        <w:rPr>
          <w:rFonts w:ascii="Times New Roman" w:hAnsi="Times New Roman"/>
          <w:sz w:val="24"/>
          <w:szCs w:val="24"/>
        </w:rPr>
        <w:t xml:space="preserve"> </w:t>
      </w:r>
      <w:r w:rsidR="00FB7B59" w:rsidRPr="00FB7B59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272</w:t>
      </w:r>
      <w:r w:rsidR="00841A66">
        <w:rPr>
          <w:rFonts w:ascii="Times New Roman" w:hAnsi="Times New Roman"/>
          <w:sz w:val="24"/>
          <w:szCs w:val="24"/>
        </w:rPr>
        <w:t xml:space="preserve"> тыс. рублей (2</w:t>
      </w:r>
      <w:r w:rsidR="00B16016">
        <w:rPr>
          <w:rFonts w:ascii="Times New Roman" w:hAnsi="Times New Roman"/>
          <w:sz w:val="24"/>
          <w:szCs w:val="24"/>
        </w:rPr>
        <w:t xml:space="preserve"> балла)</w:t>
      </w:r>
      <w:r>
        <w:rPr>
          <w:rFonts w:ascii="Times New Roman" w:hAnsi="Times New Roman"/>
          <w:sz w:val="24"/>
          <w:szCs w:val="24"/>
        </w:rPr>
        <w:t>.</w:t>
      </w:r>
    </w:p>
    <w:p w:rsidR="00B16016" w:rsidRDefault="00520C3A" w:rsidP="00B160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16016">
        <w:rPr>
          <w:rFonts w:ascii="Times New Roman" w:hAnsi="Times New Roman"/>
          <w:sz w:val="24"/>
          <w:szCs w:val="24"/>
        </w:rPr>
        <w:t>Общая с</w:t>
      </w:r>
      <w:r w:rsidR="00B16016" w:rsidRPr="00FB7B59">
        <w:rPr>
          <w:rFonts w:ascii="Times New Roman" w:hAnsi="Times New Roman"/>
          <w:sz w:val="24"/>
          <w:szCs w:val="24"/>
        </w:rPr>
        <w:t>умма дисконтированн</w:t>
      </w:r>
      <w:r w:rsidR="00B16016">
        <w:rPr>
          <w:rFonts w:ascii="Times New Roman" w:hAnsi="Times New Roman"/>
          <w:sz w:val="24"/>
          <w:szCs w:val="24"/>
        </w:rPr>
        <w:t>ых доходов = 100 / (1+0,05) + 110 / (1+0,05</w:t>
      </w:r>
      <w:r w:rsidR="00B16016" w:rsidRPr="00FB7B59">
        <w:rPr>
          <w:rFonts w:ascii="Times New Roman" w:hAnsi="Times New Roman"/>
          <w:sz w:val="24"/>
          <w:szCs w:val="24"/>
        </w:rPr>
        <w:t xml:space="preserve">)² </w:t>
      </w:r>
      <w:r w:rsidR="00B16016">
        <w:rPr>
          <w:rFonts w:ascii="Times New Roman" w:hAnsi="Times New Roman"/>
          <w:sz w:val="24"/>
          <w:szCs w:val="24"/>
        </w:rPr>
        <w:t>+ 120 /(1+0,05)</w:t>
      </w:r>
      <w:r w:rsidR="00B16016">
        <w:rPr>
          <w:rFonts w:ascii="Times New Roman" w:hAnsi="Times New Roman"/>
          <w:sz w:val="24"/>
          <w:szCs w:val="24"/>
          <w:vertAlign w:val="superscript"/>
        </w:rPr>
        <w:t>3</w:t>
      </w:r>
      <w:r w:rsidR="00B16016" w:rsidRPr="00FB7B59">
        <w:rPr>
          <w:rFonts w:ascii="Times New Roman" w:hAnsi="Times New Roman"/>
          <w:sz w:val="24"/>
          <w:szCs w:val="24"/>
        </w:rPr>
        <w:t xml:space="preserve"> </w:t>
      </w:r>
      <w:r w:rsidR="00B16016">
        <w:rPr>
          <w:rFonts w:ascii="Times New Roman" w:hAnsi="Times New Roman"/>
          <w:sz w:val="24"/>
          <w:szCs w:val="24"/>
        </w:rPr>
        <w:t xml:space="preserve"> </w:t>
      </w:r>
      <w:r w:rsidR="00B16016" w:rsidRPr="00FB7B59">
        <w:rPr>
          <w:rFonts w:ascii="Times New Roman" w:hAnsi="Times New Roman"/>
          <w:sz w:val="24"/>
          <w:szCs w:val="24"/>
        </w:rPr>
        <w:t xml:space="preserve">= </w:t>
      </w:r>
      <w:r w:rsidR="00B16016">
        <w:rPr>
          <w:rFonts w:ascii="Times New Roman" w:hAnsi="Times New Roman"/>
          <w:sz w:val="24"/>
          <w:szCs w:val="24"/>
        </w:rPr>
        <w:t>402 тыс</w:t>
      </w:r>
      <w:proofErr w:type="gramStart"/>
      <w:r w:rsidR="00B16016">
        <w:rPr>
          <w:rFonts w:ascii="Times New Roman" w:hAnsi="Times New Roman"/>
          <w:sz w:val="24"/>
          <w:szCs w:val="24"/>
        </w:rPr>
        <w:t>.р</w:t>
      </w:r>
      <w:proofErr w:type="gramEnd"/>
      <w:r w:rsidR="00B16016">
        <w:rPr>
          <w:rFonts w:ascii="Times New Roman" w:hAnsi="Times New Roman"/>
          <w:sz w:val="24"/>
          <w:szCs w:val="24"/>
        </w:rPr>
        <w:t>ублей (3 балла).</w:t>
      </w:r>
    </w:p>
    <w:p w:rsidR="00B16016" w:rsidRDefault="00B16016" w:rsidP="00FB7B59">
      <w:pPr>
        <w:jc w:val="both"/>
        <w:rPr>
          <w:rFonts w:ascii="Times New Roman" w:hAnsi="Times New Roman"/>
          <w:b/>
          <w:sz w:val="24"/>
          <w:szCs w:val="24"/>
        </w:rPr>
      </w:pPr>
    </w:p>
    <w:p w:rsidR="00FB7B59" w:rsidRPr="00454311" w:rsidRDefault="00FB7B59" w:rsidP="00FB7B59">
      <w:pPr>
        <w:jc w:val="both"/>
        <w:rPr>
          <w:rFonts w:ascii="Times New Roman" w:hAnsi="Times New Roman"/>
          <w:b/>
          <w:sz w:val="24"/>
          <w:szCs w:val="24"/>
        </w:rPr>
      </w:pPr>
      <w:r w:rsidRPr="00FB7B59">
        <w:rPr>
          <w:rFonts w:ascii="Times New Roman" w:hAnsi="Times New Roman"/>
          <w:b/>
          <w:sz w:val="24"/>
          <w:szCs w:val="24"/>
        </w:rPr>
        <w:t xml:space="preserve">Задание </w:t>
      </w:r>
      <w:r w:rsidR="00454311">
        <w:rPr>
          <w:rFonts w:ascii="Times New Roman" w:hAnsi="Times New Roman"/>
          <w:b/>
          <w:sz w:val="24"/>
          <w:szCs w:val="24"/>
        </w:rPr>
        <w:t>6</w:t>
      </w:r>
      <w:r w:rsidR="00B16016">
        <w:rPr>
          <w:rFonts w:ascii="Times New Roman" w:hAnsi="Times New Roman"/>
          <w:b/>
          <w:sz w:val="24"/>
          <w:szCs w:val="24"/>
        </w:rPr>
        <w:t xml:space="preserve">. </w:t>
      </w:r>
      <w:r w:rsidR="00841A66">
        <w:rPr>
          <w:rFonts w:ascii="Times New Roman" w:hAnsi="Times New Roman"/>
          <w:b/>
          <w:sz w:val="24"/>
          <w:szCs w:val="24"/>
        </w:rPr>
        <w:t>5</w:t>
      </w:r>
      <w:r w:rsidR="00B16016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FB7B59" w:rsidRPr="00FB7B59" w:rsidRDefault="00FB7B59" w:rsidP="00B1601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B7B59">
        <w:rPr>
          <w:rFonts w:ascii="Times New Roman" w:hAnsi="Times New Roman"/>
          <w:sz w:val="24"/>
          <w:szCs w:val="24"/>
        </w:rPr>
        <w:t xml:space="preserve">Спрос на землю описывается уравнением </w:t>
      </w:r>
      <w:proofErr w:type="spellStart"/>
      <w:r w:rsidRPr="00FB7B59">
        <w:rPr>
          <w:rFonts w:ascii="Times New Roman" w:hAnsi="Times New Roman"/>
          <w:sz w:val="24"/>
          <w:szCs w:val="24"/>
          <w:lang w:val="en-US"/>
        </w:rPr>
        <w:t>Qd</w:t>
      </w:r>
      <w:proofErr w:type="spellEnd"/>
      <w:r w:rsidR="00454311">
        <w:rPr>
          <w:rFonts w:ascii="Times New Roman" w:hAnsi="Times New Roman"/>
          <w:sz w:val="24"/>
          <w:szCs w:val="24"/>
        </w:rPr>
        <w:t xml:space="preserve"> =100 –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Pr="00FB7B59">
        <w:rPr>
          <w:rFonts w:ascii="Times New Roman" w:hAnsi="Times New Roman"/>
          <w:sz w:val="24"/>
          <w:szCs w:val="24"/>
        </w:rPr>
        <w:t xml:space="preserve">, где </w:t>
      </w:r>
      <w:r w:rsidRPr="00FB7B59">
        <w:rPr>
          <w:rFonts w:ascii="Times New Roman" w:hAnsi="Times New Roman"/>
          <w:sz w:val="24"/>
          <w:szCs w:val="24"/>
          <w:lang w:val="en-US"/>
        </w:rPr>
        <w:t>Q</w:t>
      </w:r>
      <w:r w:rsidRPr="00FB7B59">
        <w:rPr>
          <w:rFonts w:ascii="Times New Roman" w:hAnsi="Times New Roman"/>
          <w:sz w:val="24"/>
          <w:szCs w:val="24"/>
        </w:rPr>
        <w:t xml:space="preserve"> – площадь земельных угодий, 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Pr="00FB7B59">
        <w:rPr>
          <w:rFonts w:ascii="Times New Roman" w:hAnsi="Times New Roman"/>
          <w:sz w:val="24"/>
          <w:szCs w:val="24"/>
        </w:rPr>
        <w:t xml:space="preserve"> – арендная плата. </w:t>
      </w:r>
      <w:r w:rsidR="00B16016">
        <w:rPr>
          <w:rFonts w:ascii="Times New Roman" w:hAnsi="Times New Roman"/>
          <w:sz w:val="24"/>
          <w:szCs w:val="24"/>
        </w:rPr>
        <w:t xml:space="preserve">Пусть </w:t>
      </w:r>
      <w:r w:rsidRPr="00FB7B59">
        <w:rPr>
          <w:rFonts w:ascii="Times New Roman" w:hAnsi="Times New Roman"/>
          <w:sz w:val="24"/>
          <w:szCs w:val="24"/>
        </w:rPr>
        <w:t xml:space="preserve"> </w:t>
      </w:r>
      <w:r w:rsidRPr="00FB7B59">
        <w:rPr>
          <w:rFonts w:ascii="Times New Roman" w:hAnsi="Times New Roman"/>
          <w:sz w:val="24"/>
          <w:szCs w:val="24"/>
          <w:lang w:val="en-US"/>
        </w:rPr>
        <w:t>Q</w:t>
      </w:r>
      <w:r w:rsidRPr="00FB7B59">
        <w:rPr>
          <w:rFonts w:ascii="Times New Roman" w:hAnsi="Times New Roman"/>
          <w:sz w:val="24"/>
          <w:szCs w:val="24"/>
        </w:rPr>
        <w:t>=40</w:t>
      </w:r>
      <w:r w:rsidR="00454311">
        <w:rPr>
          <w:rFonts w:ascii="Times New Roman" w:hAnsi="Times New Roman"/>
          <w:sz w:val="24"/>
          <w:szCs w:val="24"/>
        </w:rPr>
        <w:t xml:space="preserve"> га</w:t>
      </w:r>
      <w:r w:rsidRPr="00FB7B59">
        <w:rPr>
          <w:rFonts w:ascii="Times New Roman" w:hAnsi="Times New Roman"/>
          <w:sz w:val="24"/>
          <w:szCs w:val="24"/>
        </w:rPr>
        <w:t xml:space="preserve">, а ставка банковского процента составляет  </w:t>
      </w:r>
      <w:proofErr w:type="spellStart"/>
      <w:r w:rsidRPr="00FB7B5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454311">
        <w:rPr>
          <w:rFonts w:ascii="Times New Roman" w:hAnsi="Times New Roman"/>
          <w:sz w:val="24"/>
          <w:szCs w:val="24"/>
        </w:rPr>
        <w:t xml:space="preserve"> = 8</w:t>
      </w:r>
      <w:r w:rsidRPr="00FB7B59">
        <w:rPr>
          <w:rFonts w:ascii="Times New Roman" w:hAnsi="Times New Roman"/>
          <w:sz w:val="24"/>
          <w:szCs w:val="24"/>
        </w:rPr>
        <w:t xml:space="preserve">%, то цена этого участка будет равна </w:t>
      </w:r>
      <w:proofErr w:type="spellStart"/>
      <w:r w:rsidRPr="00FB7B59">
        <w:rPr>
          <w:rFonts w:ascii="Times New Roman" w:hAnsi="Times New Roman"/>
          <w:sz w:val="24"/>
          <w:szCs w:val="24"/>
        </w:rPr>
        <w:t>___________рублей</w:t>
      </w:r>
      <w:proofErr w:type="spellEnd"/>
      <w:r w:rsidR="00B16016">
        <w:rPr>
          <w:rFonts w:ascii="Times New Roman" w:hAnsi="Times New Roman"/>
          <w:sz w:val="24"/>
          <w:szCs w:val="24"/>
        </w:rPr>
        <w:t>. Как изменится цена участка при снижении ставки банковского процента?</w:t>
      </w:r>
    </w:p>
    <w:p w:rsidR="00FB7B59" w:rsidRPr="00580533" w:rsidRDefault="00FB7B59" w:rsidP="00FB7B59">
      <w:pPr>
        <w:rPr>
          <w:rFonts w:ascii="Times New Roman" w:hAnsi="Times New Roman"/>
          <w:sz w:val="24"/>
          <w:szCs w:val="24"/>
          <w:u w:val="single"/>
        </w:rPr>
      </w:pPr>
      <w:r w:rsidRPr="00580533">
        <w:rPr>
          <w:rFonts w:ascii="Times New Roman" w:hAnsi="Times New Roman"/>
          <w:sz w:val="24"/>
          <w:szCs w:val="24"/>
          <w:u w:val="single"/>
        </w:rPr>
        <w:t>Решение:</w:t>
      </w:r>
    </w:p>
    <w:p w:rsidR="00FB7B59" w:rsidRPr="00B16016" w:rsidRDefault="00FB7B59" w:rsidP="00B16016">
      <w:pPr>
        <w:pStyle w:val="a4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B16016">
        <w:rPr>
          <w:rFonts w:ascii="Times New Roman" w:hAnsi="Times New Roman"/>
          <w:sz w:val="24"/>
          <w:szCs w:val="24"/>
        </w:rPr>
        <w:t xml:space="preserve">Надо обратить внимание, что в </w:t>
      </w:r>
      <w:r w:rsidR="00B16016" w:rsidRPr="00B16016">
        <w:rPr>
          <w:rFonts w:ascii="Times New Roman" w:hAnsi="Times New Roman"/>
          <w:sz w:val="24"/>
          <w:szCs w:val="24"/>
        </w:rPr>
        <w:t xml:space="preserve">задаче </w:t>
      </w:r>
      <w:r w:rsidRPr="00B16016">
        <w:rPr>
          <w:rFonts w:ascii="Times New Roman" w:hAnsi="Times New Roman"/>
          <w:sz w:val="24"/>
          <w:szCs w:val="24"/>
        </w:rPr>
        <w:t xml:space="preserve"> речь идёт о цене всего участка,</w:t>
      </w:r>
      <w:r w:rsidR="00B16016" w:rsidRPr="00B160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6016" w:rsidRPr="00B16016">
        <w:rPr>
          <w:rFonts w:ascii="Times New Roman" w:hAnsi="Times New Roman"/>
          <w:sz w:val="24"/>
          <w:szCs w:val="24"/>
        </w:rPr>
        <w:t>следовательно</w:t>
      </w:r>
      <w:proofErr w:type="gramEnd"/>
      <w:r w:rsidR="00B16016" w:rsidRPr="00B16016">
        <w:rPr>
          <w:rFonts w:ascii="Times New Roman" w:hAnsi="Times New Roman"/>
          <w:sz w:val="24"/>
          <w:szCs w:val="24"/>
        </w:rPr>
        <w:t xml:space="preserve"> </w:t>
      </w:r>
      <w:r w:rsidRPr="00B16016">
        <w:rPr>
          <w:rFonts w:ascii="Times New Roman" w:hAnsi="Times New Roman"/>
          <w:sz w:val="24"/>
          <w:szCs w:val="24"/>
        </w:rPr>
        <w:t xml:space="preserve"> и рента относится ко всему участку. </w:t>
      </w:r>
    </w:p>
    <w:p w:rsidR="00FB7B59" w:rsidRPr="00B16016" w:rsidRDefault="00FB7B59" w:rsidP="00FB7B59">
      <w:pPr>
        <w:jc w:val="both"/>
        <w:rPr>
          <w:rFonts w:ascii="Times New Roman" w:hAnsi="Times New Roman"/>
          <w:sz w:val="24"/>
          <w:szCs w:val="24"/>
        </w:rPr>
      </w:pPr>
      <w:r w:rsidRPr="00FB7B59">
        <w:rPr>
          <w:rFonts w:ascii="Times New Roman" w:hAnsi="Times New Roman"/>
          <w:sz w:val="24"/>
          <w:szCs w:val="24"/>
        </w:rPr>
        <w:t xml:space="preserve">40=500-5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="00B16016">
        <w:rPr>
          <w:rFonts w:ascii="Times New Roman" w:hAnsi="Times New Roman"/>
          <w:sz w:val="24"/>
          <w:szCs w:val="24"/>
        </w:rPr>
        <w:t xml:space="preserve">, </w:t>
      </w:r>
      <w:r w:rsidRPr="00FB7B59">
        <w:rPr>
          <w:rFonts w:ascii="Times New Roman" w:hAnsi="Times New Roman"/>
          <w:sz w:val="24"/>
          <w:szCs w:val="24"/>
        </w:rPr>
        <w:t xml:space="preserve">5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="00B16016">
        <w:rPr>
          <w:rFonts w:ascii="Times New Roman" w:hAnsi="Times New Roman"/>
          <w:sz w:val="24"/>
          <w:szCs w:val="24"/>
        </w:rPr>
        <w:t xml:space="preserve">=460, 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Pr="00FB7B59">
        <w:rPr>
          <w:rFonts w:ascii="Times New Roman" w:hAnsi="Times New Roman"/>
          <w:sz w:val="24"/>
          <w:szCs w:val="24"/>
        </w:rPr>
        <w:t>=92</w:t>
      </w:r>
      <w:r w:rsidR="00B16016">
        <w:rPr>
          <w:rFonts w:ascii="Times New Roman" w:hAnsi="Times New Roman"/>
          <w:sz w:val="24"/>
          <w:szCs w:val="24"/>
        </w:rPr>
        <w:t xml:space="preserve">. Цена участка </w:t>
      </w:r>
      <w:r w:rsidRPr="00FB7B59">
        <w:rPr>
          <w:rFonts w:ascii="Times New Roman" w:hAnsi="Times New Roman"/>
          <w:sz w:val="24"/>
          <w:szCs w:val="24"/>
        </w:rPr>
        <w:t xml:space="preserve">= </w:t>
      </w:r>
      <w:r w:rsidRPr="00FB7B59">
        <w:rPr>
          <w:rFonts w:ascii="Times New Roman" w:hAnsi="Times New Roman"/>
          <w:sz w:val="24"/>
          <w:szCs w:val="24"/>
          <w:lang w:val="en-US"/>
        </w:rPr>
        <w:t>R</w:t>
      </w:r>
      <w:r w:rsidRPr="00FB7B59">
        <w:rPr>
          <w:rFonts w:ascii="Times New Roman" w:hAnsi="Times New Roman"/>
          <w:sz w:val="24"/>
          <w:szCs w:val="24"/>
        </w:rPr>
        <w:t xml:space="preserve"> × 100% / </w:t>
      </w:r>
      <w:r w:rsidRPr="00FB7B59">
        <w:rPr>
          <w:rFonts w:ascii="Times New Roman" w:hAnsi="Times New Roman"/>
          <w:sz w:val="24"/>
          <w:szCs w:val="24"/>
          <w:lang w:val="en-US"/>
        </w:rPr>
        <w:t>I</w:t>
      </w:r>
      <w:r w:rsidRPr="00FB7B59">
        <w:rPr>
          <w:rFonts w:ascii="Times New Roman" w:hAnsi="Times New Roman"/>
          <w:sz w:val="24"/>
          <w:szCs w:val="24"/>
        </w:rPr>
        <w:t xml:space="preserve"> =</w:t>
      </w:r>
      <w:r w:rsidR="00B16016">
        <w:rPr>
          <w:rFonts w:ascii="Times New Roman" w:hAnsi="Times New Roman"/>
          <w:sz w:val="24"/>
          <w:szCs w:val="24"/>
        </w:rPr>
        <w:t xml:space="preserve"> </w:t>
      </w:r>
      <w:r w:rsidRPr="00FB7B59">
        <w:rPr>
          <w:rFonts w:ascii="Times New Roman" w:hAnsi="Times New Roman"/>
          <w:sz w:val="24"/>
          <w:szCs w:val="24"/>
        </w:rPr>
        <w:t>92 × 100% / 4% =</w:t>
      </w:r>
      <w:r w:rsidRPr="00FB7B59">
        <w:rPr>
          <w:rFonts w:ascii="Times New Roman" w:hAnsi="Times New Roman"/>
          <w:b/>
          <w:sz w:val="24"/>
          <w:szCs w:val="24"/>
        </w:rPr>
        <w:t>2300</w:t>
      </w:r>
      <w:r w:rsidR="00B16016">
        <w:rPr>
          <w:rFonts w:ascii="Times New Roman" w:hAnsi="Times New Roman"/>
          <w:b/>
          <w:sz w:val="24"/>
          <w:szCs w:val="24"/>
        </w:rPr>
        <w:t xml:space="preserve">. </w:t>
      </w:r>
      <w:r w:rsidR="00B16016" w:rsidRPr="00B16016">
        <w:rPr>
          <w:rFonts w:ascii="Times New Roman" w:hAnsi="Times New Roman"/>
          <w:sz w:val="24"/>
          <w:szCs w:val="24"/>
        </w:rPr>
        <w:t>(3 балла)</w:t>
      </w:r>
    </w:p>
    <w:p w:rsidR="00B16016" w:rsidRPr="00B16016" w:rsidRDefault="00B16016" w:rsidP="00B16016">
      <w:pPr>
        <w:pStyle w:val="a4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B16016">
        <w:rPr>
          <w:rFonts w:ascii="Times New Roman" w:hAnsi="Times New Roman"/>
          <w:sz w:val="24"/>
          <w:szCs w:val="24"/>
        </w:rPr>
        <w:t xml:space="preserve">Снижение </w:t>
      </w:r>
      <w:r>
        <w:rPr>
          <w:rFonts w:ascii="Times New Roman" w:hAnsi="Times New Roman"/>
          <w:sz w:val="24"/>
          <w:szCs w:val="24"/>
        </w:rPr>
        <w:t xml:space="preserve"> банковского процента цена з</w:t>
      </w:r>
      <w:r w:rsidR="00841A66">
        <w:rPr>
          <w:rFonts w:ascii="Times New Roman" w:hAnsi="Times New Roman"/>
          <w:sz w:val="24"/>
          <w:szCs w:val="24"/>
        </w:rPr>
        <w:t>емельного участка увеличится. (2</w:t>
      </w:r>
      <w:r>
        <w:rPr>
          <w:rFonts w:ascii="Times New Roman" w:hAnsi="Times New Roman"/>
          <w:sz w:val="24"/>
          <w:szCs w:val="24"/>
        </w:rPr>
        <w:t xml:space="preserve"> балла)</w:t>
      </w:r>
    </w:p>
    <w:sectPr w:rsidR="00B16016" w:rsidRPr="00B16016" w:rsidSect="0060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2"/>
    <w:multiLevelType w:val="multilevel"/>
    <w:tmpl w:val="0000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85216B"/>
    <w:multiLevelType w:val="hybridMultilevel"/>
    <w:tmpl w:val="2A9ABE00"/>
    <w:lvl w:ilvl="0" w:tplc="FB3CD0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D0098"/>
    <w:multiLevelType w:val="hybridMultilevel"/>
    <w:tmpl w:val="55A88996"/>
    <w:lvl w:ilvl="0" w:tplc="74E4E22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47A0C"/>
    <w:multiLevelType w:val="hybridMultilevel"/>
    <w:tmpl w:val="CBA2A1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17934"/>
    <w:multiLevelType w:val="hybridMultilevel"/>
    <w:tmpl w:val="3F18EE8C"/>
    <w:lvl w:ilvl="0" w:tplc="FFFFFFFF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095E11B3"/>
    <w:multiLevelType w:val="hybridMultilevel"/>
    <w:tmpl w:val="284410AC"/>
    <w:lvl w:ilvl="0" w:tplc="B1F819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E3E61"/>
    <w:multiLevelType w:val="hybridMultilevel"/>
    <w:tmpl w:val="BCB4CC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5C1865"/>
    <w:multiLevelType w:val="hybridMultilevel"/>
    <w:tmpl w:val="1C985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63FAC"/>
    <w:multiLevelType w:val="hybridMultilevel"/>
    <w:tmpl w:val="BCE4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46DC4"/>
    <w:multiLevelType w:val="hybridMultilevel"/>
    <w:tmpl w:val="8FDED67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19660F8"/>
    <w:multiLevelType w:val="hybridMultilevel"/>
    <w:tmpl w:val="A6C08D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A6429"/>
    <w:multiLevelType w:val="hybridMultilevel"/>
    <w:tmpl w:val="B5A647C6"/>
    <w:lvl w:ilvl="0" w:tplc="033EE326">
      <w:start w:val="1"/>
      <w:numFmt w:val="decimal"/>
      <w:lvlText w:val="%1)"/>
      <w:lvlJc w:val="left"/>
      <w:pPr>
        <w:ind w:left="26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6506F1"/>
    <w:multiLevelType w:val="hybridMultilevel"/>
    <w:tmpl w:val="BB18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C6B88"/>
    <w:multiLevelType w:val="hybridMultilevel"/>
    <w:tmpl w:val="D46A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2A0F2D"/>
    <w:multiLevelType w:val="hybridMultilevel"/>
    <w:tmpl w:val="2C8421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A7400B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A252EE"/>
    <w:multiLevelType w:val="hybridMultilevel"/>
    <w:tmpl w:val="7070F5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633C1"/>
    <w:multiLevelType w:val="hybridMultilevel"/>
    <w:tmpl w:val="5F28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E46BE"/>
    <w:multiLevelType w:val="hybridMultilevel"/>
    <w:tmpl w:val="3146BD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144CFE"/>
    <w:multiLevelType w:val="hybridMultilevel"/>
    <w:tmpl w:val="1B08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D710A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AA4F1F"/>
    <w:multiLevelType w:val="hybridMultilevel"/>
    <w:tmpl w:val="D6A2AF6C"/>
    <w:lvl w:ilvl="0" w:tplc="6F408DAE">
      <w:start w:val="1"/>
      <w:numFmt w:val="decimal"/>
      <w:lvlText w:val="%1)"/>
      <w:lvlJc w:val="left"/>
      <w:pPr>
        <w:ind w:left="121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>
    <w:nsid w:val="46346FCE"/>
    <w:multiLevelType w:val="hybridMultilevel"/>
    <w:tmpl w:val="05108E50"/>
    <w:lvl w:ilvl="0" w:tplc="3F3E9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B3679D"/>
    <w:multiLevelType w:val="hybridMultilevel"/>
    <w:tmpl w:val="6F56C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A5148"/>
    <w:multiLevelType w:val="hybridMultilevel"/>
    <w:tmpl w:val="DDE65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D7C52"/>
    <w:multiLevelType w:val="hybridMultilevel"/>
    <w:tmpl w:val="7D3E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35819"/>
    <w:multiLevelType w:val="hybridMultilevel"/>
    <w:tmpl w:val="DD3CF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053E76"/>
    <w:multiLevelType w:val="hybridMultilevel"/>
    <w:tmpl w:val="FE3017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647B0A"/>
    <w:multiLevelType w:val="hybridMultilevel"/>
    <w:tmpl w:val="E98AF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F515D"/>
    <w:multiLevelType w:val="hybridMultilevel"/>
    <w:tmpl w:val="3EA249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7C2FFC"/>
    <w:multiLevelType w:val="hybridMultilevel"/>
    <w:tmpl w:val="AA0C27C4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EE278F"/>
    <w:multiLevelType w:val="hybridMultilevel"/>
    <w:tmpl w:val="070CC91C"/>
    <w:lvl w:ilvl="0" w:tplc="C7CA1B0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273A84"/>
    <w:multiLevelType w:val="hybridMultilevel"/>
    <w:tmpl w:val="FDEE1F38"/>
    <w:lvl w:ilvl="0" w:tplc="041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5B7BC6"/>
    <w:multiLevelType w:val="hybridMultilevel"/>
    <w:tmpl w:val="3160A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3E5D3F"/>
    <w:multiLevelType w:val="hybridMultilevel"/>
    <w:tmpl w:val="F3F222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4C5CBD"/>
    <w:multiLevelType w:val="hybridMultilevel"/>
    <w:tmpl w:val="2D2AFB42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23"/>
  </w:num>
  <w:num w:numId="5">
    <w:abstractNumId w:val="29"/>
  </w:num>
  <w:num w:numId="6">
    <w:abstractNumId w:val="34"/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3"/>
  </w:num>
  <w:num w:numId="11">
    <w:abstractNumId w:val="20"/>
  </w:num>
  <w:num w:numId="12">
    <w:abstractNumId w:val="26"/>
  </w:num>
  <w:num w:numId="13">
    <w:abstractNumId w:val="19"/>
  </w:num>
  <w:num w:numId="14">
    <w:abstractNumId w:val="30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4"/>
  </w:num>
  <w:num w:numId="20">
    <w:abstractNumId w:val="4"/>
  </w:num>
  <w:num w:numId="21">
    <w:abstractNumId w:val="22"/>
  </w:num>
  <w:num w:numId="22">
    <w:abstractNumId w:val="21"/>
  </w:num>
  <w:num w:numId="23">
    <w:abstractNumId w:val="0"/>
  </w:num>
  <w:num w:numId="24">
    <w:abstractNumId w:val="32"/>
  </w:num>
  <w:num w:numId="25">
    <w:abstractNumId w:val="7"/>
  </w:num>
  <w:num w:numId="26">
    <w:abstractNumId w:val="17"/>
  </w:num>
  <w:num w:numId="27">
    <w:abstractNumId w:val="25"/>
  </w:num>
  <w:num w:numId="28">
    <w:abstractNumId w:val="6"/>
  </w:num>
  <w:num w:numId="29">
    <w:abstractNumId w:val="28"/>
  </w:num>
  <w:num w:numId="30">
    <w:abstractNumId w:val="12"/>
  </w:num>
  <w:num w:numId="31">
    <w:abstractNumId w:val="16"/>
  </w:num>
  <w:num w:numId="32">
    <w:abstractNumId w:val="13"/>
  </w:num>
  <w:num w:numId="33">
    <w:abstractNumId w:val="24"/>
  </w:num>
  <w:num w:numId="34">
    <w:abstractNumId w:val="8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DF4"/>
    <w:rsid w:val="000032F0"/>
    <w:rsid w:val="0007529F"/>
    <w:rsid w:val="00077CA5"/>
    <w:rsid w:val="00085ED0"/>
    <w:rsid w:val="00094CD9"/>
    <w:rsid w:val="000D6BE5"/>
    <w:rsid w:val="000E7C03"/>
    <w:rsid w:val="000F3C64"/>
    <w:rsid w:val="00165FA8"/>
    <w:rsid w:val="001B75E5"/>
    <w:rsid w:val="001C50A9"/>
    <w:rsid w:val="002231BB"/>
    <w:rsid w:val="00223A6E"/>
    <w:rsid w:val="0022469C"/>
    <w:rsid w:val="0024266C"/>
    <w:rsid w:val="00262FC4"/>
    <w:rsid w:val="002C5D22"/>
    <w:rsid w:val="00302A83"/>
    <w:rsid w:val="003239FE"/>
    <w:rsid w:val="00357B96"/>
    <w:rsid w:val="00367156"/>
    <w:rsid w:val="003766B2"/>
    <w:rsid w:val="003855B4"/>
    <w:rsid w:val="00410D2B"/>
    <w:rsid w:val="004121FE"/>
    <w:rsid w:val="00412279"/>
    <w:rsid w:val="00454311"/>
    <w:rsid w:val="00462DB4"/>
    <w:rsid w:val="004754EE"/>
    <w:rsid w:val="004A2CB0"/>
    <w:rsid w:val="004A7E4B"/>
    <w:rsid w:val="004B1731"/>
    <w:rsid w:val="004E157E"/>
    <w:rsid w:val="004E3195"/>
    <w:rsid w:val="004F2DEC"/>
    <w:rsid w:val="004F5AD0"/>
    <w:rsid w:val="005012DB"/>
    <w:rsid w:val="00520C3A"/>
    <w:rsid w:val="00580533"/>
    <w:rsid w:val="005948DA"/>
    <w:rsid w:val="005A0492"/>
    <w:rsid w:val="005A6A34"/>
    <w:rsid w:val="005B67B8"/>
    <w:rsid w:val="005C73A8"/>
    <w:rsid w:val="005E14D2"/>
    <w:rsid w:val="005F2E60"/>
    <w:rsid w:val="00602226"/>
    <w:rsid w:val="00631E21"/>
    <w:rsid w:val="0063579D"/>
    <w:rsid w:val="006418C5"/>
    <w:rsid w:val="00660B10"/>
    <w:rsid w:val="006637A7"/>
    <w:rsid w:val="0068379D"/>
    <w:rsid w:val="006839AA"/>
    <w:rsid w:val="00685294"/>
    <w:rsid w:val="007071DD"/>
    <w:rsid w:val="007262D5"/>
    <w:rsid w:val="00743833"/>
    <w:rsid w:val="00770C75"/>
    <w:rsid w:val="007A0C8B"/>
    <w:rsid w:val="007A1742"/>
    <w:rsid w:val="007C6695"/>
    <w:rsid w:val="007C6A12"/>
    <w:rsid w:val="007E4A1D"/>
    <w:rsid w:val="008102E1"/>
    <w:rsid w:val="00816B13"/>
    <w:rsid w:val="0083509F"/>
    <w:rsid w:val="00841A66"/>
    <w:rsid w:val="00867376"/>
    <w:rsid w:val="00882A78"/>
    <w:rsid w:val="008D0617"/>
    <w:rsid w:val="008F0B4C"/>
    <w:rsid w:val="00917C1F"/>
    <w:rsid w:val="0094015A"/>
    <w:rsid w:val="00943327"/>
    <w:rsid w:val="009570A2"/>
    <w:rsid w:val="009B0CEB"/>
    <w:rsid w:val="009F0E29"/>
    <w:rsid w:val="009F4ABD"/>
    <w:rsid w:val="00A05521"/>
    <w:rsid w:val="00A6062A"/>
    <w:rsid w:val="00A803ED"/>
    <w:rsid w:val="00A81993"/>
    <w:rsid w:val="00AB5698"/>
    <w:rsid w:val="00AD3018"/>
    <w:rsid w:val="00AF69BE"/>
    <w:rsid w:val="00B01336"/>
    <w:rsid w:val="00B15D18"/>
    <w:rsid w:val="00B16016"/>
    <w:rsid w:val="00B17D61"/>
    <w:rsid w:val="00B21248"/>
    <w:rsid w:val="00B440A2"/>
    <w:rsid w:val="00B44BC5"/>
    <w:rsid w:val="00B621C9"/>
    <w:rsid w:val="00B85DC2"/>
    <w:rsid w:val="00B9413C"/>
    <w:rsid w:val="00BF79AF"/>
    <w:rsid w:val="00C1563C"/>
    <w:rsid w:val="00C50E5E"/>
    <w:rsid w:val="00C94AD1"/>
    <w:rsid w:val="00CC7C9A"/>
    <w:rsid w:val="00D03883"/>
    <w:rsid w:val="00D33227"/>
    <w:rsid w:val="00D535D9"/>
    <w:rsid w:val="00D5395B"/>
    <w:rsid w:val="00D55472"/>
    <w:rsid w:val="00D629A6"/>
    <w:rsid w:val="00D74893"/>
    <w:rsid w:val="00D7623D"/>
    <w:rsid w:val="00D8614F"/>
    <w:rsid w:val="00DA37C9"/>
    <w:rsid w:val="00DA5DF4"/>
    <w:rsid w:val="00DC689F"/>
    <w:rsid w:val="00DE431F"/>
    <w:rsid w:val="00DF14C9"/>
    <w:rsid w:val="00E35B1C"/>
    <w:rsid w:val="00E46C1C"/>
    <w:rsid w:val="00E8007B"/>
    <w:rsid w:val="00E9120C"/>
    <w:rsid w:val="00EB05B5"/>
    <w:rsid w:val="00EB2627"/>
    <w:rsid w:val="00EB6AD7"/>
    <w:rsid w:val="00EC7D09"/>
    <w:rsid w:val="00EE369D"/>
    <w:rsid w:val="00F01BDF"/>
    <w:rsid w:val="00F41769"/>
    <w:rsid w:val="00F50D03"/>
    <w:rsid w:val="00F526FE"/>
    <w:rsid w:val="00F72980"/>
    <w:rsid w:val="00FB7B59"/>
    <w:rsid w:val="00FD0CDA"/>
    <w:rsid w:val="00F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44B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800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44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44B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44BC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7B"/>
  </w:style>
  <w:style w:type="character" w:customStyle="1" w:styleId="20">
    <w:name w:val="Заголовок 2 Знак"/>
    <w:basedOn w:val="a0"/>
    <w:link w:val="2"/>
    <w:uiPriority w:val="9"/>
    <w:rsid w:val="00E800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E80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71DD"/>
    <w:pPr>
      <w:ind w:left="720"/>
      <w:contextualSpacing/>
    </w:pPr>
  </w:style>
  <w:style w:type="table" w:styleId="a5">
    <w:name w:val="Table Grid"/>
    <w:basedOn w:val="a1"/>
    <w:rsid w:val="007071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071DD"/>
    <w:rPr>
      <w:sz w:val="22"/>
      <w:szCs w:val="22"/>
    </w:rPr>
  </w:style>
  <w:style w:type="character" w:styleId="a7">
    <w:name w:val="Emphasis"/>
    <w:basedOn w:val="a0"/>
    <w:uiPriority w:val="20"/>
    <w:qFormat/>
    <w:rsid w:val="007071DD"/>
    <w:rPr>
      <w:i/>
      <w:iCs/>
    </w:rPr>
  </w:style>
  <w:style w:type="character" w:styleId="a8">
    <w:name w:val="Strong"/>
    <w:basedOn w:val="a0"/>
    <w:uiPriority w:val="22"/>
    <w:qFormat/>
    <w:rsid w:val="00094CD9"/>
    <w:rPr>
      <w:b/>
      <w:bCs/>
    </w:rPr>
  </w:style>
  <w:style w:type="character" w:styleId="a9">
    <w:name w:val="Hyperlink"/>
    <w:basedOn w:val="a0"/>
    <w:uiPriority w:val="99"/>
    <w:semiHidden/>
    <w:unhideWhenUsed/>
    <w:rsid w:val="00D5395B"/>
    <w:rPr>
      <w:color w:val="0000FF"/>
      <w:u w:val="single"/>
    </w:rPr>
  </w:style>
  <w:style w:type="character" w:customStyle="1" w:styleId="submenu-table">
    <w:name w:val="submenu-table"/>
    <w:basedOn w:val="a0"/>
    <w:rsid w:val="00A05521"/>
  </w:style>
  <w:style w:type="character" w:customStyle="1" w:styleId="10">
    <w:name w:val="Заголовок 1 Знак"/>
    <w:basedOn w:val="a0"/>
    <w:link w:val="1"/>
    <w:uiPriority w:val="9"/>
    <w:rsid w:val="00B44B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44B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44B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44BC5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Alexandra</cp:lastModifiedBy>
  <cp:revision>17</cp:revision>
  <dcterms:created xsi:type="dcterms:W3CDTF">2018-12-25T17:43:00Z</dcterms:created>
  <dcterms:modified xsi:type="dcterms:W3CDTF">2018-12-28T10:53:00Z</dcterms:modified>
</cp:coreProperties>
</file>